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52"/>
          <w:shd w:val="clear" w:color="auto" w:fill="FFFFFF"/>
        </w:rPr>
      </w:pPr>
    </w:p>
    <w:p>
      <w:pPr>
        <w:jc w:val="center"/>
        <w:rPr>
          <w:rFonts w:ascii="宋体" w:hAnsi="宋体" w:eastAsia="宋体"/>
          <w:b/>
          <w:bCs/>
          <w:sz w:val="44"/>
          <w:szCs w:val="52"/>
          <w:shd w:val="clear" w:color="auto" w:fill="FFFFFF"/>
        </w:rPr>
      </w:pPr>
      <w:r>
        <w:rPr>
          <w:rFonts w:hint="eastAsia" w:ascii="宋体" w:hAnsi="宋体" w:eastAsia="宋体"/>
          <w:b/>
          <w:bCs/>
          <w:sz w:val="44"/>
          <w:szCs w:val="52"/>
          <w:shd w:val="clear" w:color="auto" w:fill="FFFFFF"/>
        </w:rPr>
        <w:t>学习</w:t>
      </w:r>
      <w:r>
        <w:rPr>
          <w:rFonts w:ascii="宋体" w:hAnsi="宋体" w:eastAsia="宋体"/>
          <w:b/>
          <w:bCs/>
          <w:sz w:val="44"/>
          <w:szCs w:val="52"/>
          <w:shd w:val="clear" w:color="auto" w:fill="FFFFFF"/>
        </w:rPr>
        <w:t>参考材料（</w:t>
      </w:r>
      <w:r>
        <w:rPr>
          <w:rFonts w:hint="eastAsia" w:ascii="宋体" w:hAnsi="宋体" w:eastAsia="宋体"/>
          <w:b/>
          <w:bCs/>
          <w:sz w:val="44"/>
          <w:szCs w:val="52"/>
          <w:shd w:val="clear" w:color="auto" w:fill="FFFFFF"/>
        </w:rPr>
        <w:t>二</w:t>
      </w:r>
      <w:r>
        <w:rPr>
          <w:rFonts w:ascii="宋体" w:hAnsi="宋体" w:eastAsia="宋体"/>
          <w:b/>
          <w:bCs/>
          <w:sz w:val="44"/>
          <w:szCs w:val="52"/>
          <w:shd w:val="clear" w:color="auto" w:fill="FFFFFF"/>
        </w:rPr>
        <w:t>）</w:t>
      </w:r>
    </w:p>
    <w:sdt>
      <w:sdtPr>
        <w:rPr>
          <w:rFonts w:asciiTheme="minorHAnsi" w:hAnsiTheme="minorHAnsi" w:eastAsiaTheme="minorEastAsia" w:cstheme="minorBidi"/>
          <w:color w:val="auto"/>
          <w:kern w:val="2"/>
          <w:sz w:val="21"/>
          <w:szCs w:val="24"/>
          <w:lang w:val="zh-CN"/>
        </w:rPr>
        <w:id w:val="1482043394"/>
        <w:docPartObj>
          <w:docPartGallery w:val="Table of Contents"/>
          <w:docPartUnique/>
        </w:docPartObj>
      </w:sdtPr>
      <w:sdtEndPr>
        <w:rPr>
          <w:rFonts w:asciiTheme="majorEastAsia" w:hAnsiTheme="majorEastAsia" w:eastAsiaTheme="majorEastAsia" w:cstheme="minorBidi"/>
          <w:b/>
          <w:bCs/>
          <w:color w:val="auto"/>
          <w:kern w:val="2"/>
          <w:sz w:val="32"/>
          <w:szCs w:val="32"/>
          <w:lang w:val="zh-CN"/>
        </w:rPr>
      </w:sdtEndPr>
      <w:sdtContent>
        <w:p>
          <w:pPr>
            <w:pStyle w:val="15"/>
            <w:jc w:val="center"/>
            <w:rPr>
              <w:rFonts w:ascii="宋体" w:hAnsi="宋体" w:eastAsia="宋体"/>
              <w:b w:val="0"/>
              <w:bCs w:val="0"/>
              <w:color w:val="auto"/>
              <w:sz w:val="44"/>
              <w:szCs w:val="44"/>
            </w:rPr>
          </w:pPr>
          <w:r>
            <w:rPr>
              <w:rFonts w:ascii="宋体" w:hAnsi="宋体" w:eastAsia="宋体"/>
              <w:b w:val="0"/>
              <w:bCs w:val="0"/>
              <w:color w:val="auto"/>
              <w:sz w:val="44"/>
              <w:szCs w:val="44"/>
              <w:lang w:val="zh-CN"/>
            </w:rPr>
            <w:t>目录</w:t>
          </w:r>
        </w:p>
        <w:p>
          <w:pPr>
            <w:pStyle w:val="8"/>
            <w:tabs>
              <w:tab w:val="right" w:leader="dot" w:pos="8296"/>
            </w:tabs>
            <w:rPr>
              <w:rFonts w:hint="eastAsia" w:ascii="宋体" w:hAnsi="宋体" w:eastAsia="宋体" w:cs="宋体"/>
              <w:sz w:val="30"/>
              <w:szCs w:val="30"/>
            </w:rPr>
          </w:pPr>
          <w:r>
            <w:rPr>
              <w:rFonts w:asciiTheme="majorEastAsia" w:hAnsiTheme="majorEastAsia" w:eastAsiaTheme="majorEastAsia"/>
              <w:sz w:val="32"/>
              <w:szCs w:val="32"/>
            </w:rPr>
            <w:fldChar w:fldCharType="begin"/>
          </w:r>
          <w:r>
            <w:rPr>
              <w:rFonts w:asciiTheme="majorEastAsia" w:hAnsiTheme="majorEastAsia" w:eastAsiaTheme="majorEastAsia"/>
              <w:sz w:val="32"/>
              <w:szCs w:val="32"/>
            </w:rPr>
            <w:instrText xml:space="preserve"> TOC \o "1-3" \h \z \u </w:instrText>
          </w:r>
          <w:r>
            <w:rPr>
              <w:rFonts w:asciiTheme="majorEastAsia" w:hAnsiTheme="majorEastAsia" w:eastAsiaTheme="majorEastAsia"/>
              <w:sz w:val="32"/>
              <w:szCs w:val="32"/>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"_Toc84926506"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习近平：在纪念辛亥革命110周年大会上的讲话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_Toc84926506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"_Toc84926507"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郑重的宣示，强有力的号召——专家解读习近平总书记纪念辛亥革命110周年大会重要讲话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_Toc84926507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"_Toc84926508"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复兴征程上一座巍然屹立的里程碑——论学习贯彻习近平总书记在纪念辛亥革命110周年大会上重要讲话</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_Toc84926508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"_Toc84926509"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“我们是从这里走过来的”——记习近平总书记在陕西榆林考察</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_Toc84926509 \h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"_Toc84926510"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习近平在陕西榆林考察时强调 解放思想改革创新再接再厉 谱写陕西高质量发展新篇章</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_Toc84926510 \h </w:instrText>
          </w:r>
          <w:r>
            <w:rPr>
              <w:rFonts w:hint="eastAsia" w:ascii="宋体" w:hAnsi="宋体" w:eastAsia="宋体" w:cs="宋体"/>
              <w:sz w:val="30"/>
              <w:szCs w:val="30"/>
            </w:rPr>
            <w:fldChar w:fldCharType="separate"/>
          </w:r>
          <w:r>
            <w:rPr>
              <w:rFonts w:hint="eastAsia" w:ascii="宋体" w:hAnsi="宋体" w:eastAsia="宋体" w:cs="宋体"/>
              <w:sz w:val="30"/>
              <w:szCs w:val="30"/>
            </w:rPr>
            <w:t>18</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296"/>
            </w:tabs>
            <w:rPr>
              <w:rFonts w:asciiTheme="majorEastAsia" w:hAnsiTheme="majorEastAsia" w:eastAsiaTheme="majorEastAsia"/>
              <w:sz w:val="32"/>
              <w:szCs w:val="32"/>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"_Toc84926511" </w:instrText>
          </w:r>
          <w:r>
            <w:rPr>
              <w:rFonts w:hint="eastAsia" w:ascii="宋体" w:hAnsi="宋体" w:eastAsia="宋体" w:cs="宋体"/>
              <w:sz w:val="30"/>
              <w:szCs w:val="30"/>
            </w:rPr>
            <w:fldChar w:fldCharType="separate"/>
          </w:r>
          <w:r>
            <w:rPr>
              <w:rStyle w:val="14"/>
              <w:rFonts w:hint="eastAsia" w:ascii="宋体" w:hAnsi="宋体" w:eastAsia="宋体" w:cs="宋体"/>
              <w:sz w:val="30"/>
              <w:szCs w:val="30"/>
            </w:rPr>
            <w:t>谱写陕西高质量发展新篇章——习近平总书记陕西榆林考察重要讲话引发热烈反响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_Toc84926511 \h </w:instrText>
          </w:r>
          <w:r>
            <w:rPr>
              <w:rFonts w:hint="eastAsia" w:ascii="宋体" w:hAnsi="宋体" w:eastAsia="宋体" w:cs="宋体"/>
              <w:sz w:val="30"/>
              <w:szCs w:val="30"/>
            </w:rPr>
            <w:fldChar w:fldCharType="separate"/>
          </w:r>
          <w:r>
            <w:rPr>
              <w:rFonts w:hint="eastAsia" w:ascii="宋体" w:hAnsi="宋体" w:eastAsia="宋体" w:cs="宋体"/>
              <w:sz w:val="30"/>
              <w:szCs w:val="30"/>
            </w:rPr>
            <w:t>21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rPr>
              <w:rFonts w:asciiTheme="majorEastAsia" w:hAnsiTheme="majorEastAsia" w:eastAsiaTheme="majorEastAsia"/>
              <w:sz w:val="32"/>
              <w:szCs w:val="32"/>
            </w:rPr>
          </w:pPr>
          <w:r>
            <w:rPr>
              <w:rFonts w:asciiTheme="majorEastAsia" w:hAnsiTheme="majorEastAsia" w:eastAsiaTheme="majorEastAsia"/>
              <w:bCs/>
              <w:sz w:val="32"/>
              <w:szCs w:val="32"/>
              <w:lang w:val="zh-CN"/>
            </w:rPr>
            <w:fldChar w:fldCharType="end"/>
          </w:r>
        </w:p>
      </w:sdtContent>
    </w:sdt>
    <w:p>
      <w:pPr>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pPr>
    </w:p>
    <w:p>
      <w:pPr>
        <w:pStyle w:val="10"/>
        <w:rPr>
          <w:rFonts w:asciiTheme="majorEastAsia" w:hAnsiTheme="majorEastAsia"/>
          <w:sz w:val="28"/>
          <w:szCs w:val="28"/>
        </w:rPr>
      </w:pPr>
      <w:bookmarkStart w:id="0" w:name="_Toc84926506"/>
      <w:r>
        <w:rPr>
          <w:rFonts w:asciiTheme="majorEastAsia" w:hAnsiTheme="majorEastAsia"/>
          <w:sz w:val="28"/>
          <w:szCs w:val="28"/>
        </w:rPr>
        <w:t>习近平：在纪念辛亥革命110周年大会上的讲话</w:t>
      </w:r>
      <w:bookmarkEnd w:id="0"/>
    </w:p>
    <w:p>
      <w:pPr>
        <w:jc w:val="center"/>
        <w:rPr>
          <w:rFonts w:asciiTheme="minorEastAsia" w:hAnsiTheme="minorEastAsia"/>
          <w:sz w:val="24"/>
        </w:rPr>
      </w:pPr>
      <w:r>
        <w:rPr>
          <w:rStyle w:val="20"/>
          <w:rFonts w:hint="eastAsia" w:asciiTheme="minorEastAsia" w:hAnsiTheme="minorEastAsia"/>
          <w:sz w:val="24"/>
        </w:rPr>
        <w:t>来源：新华网</w:t>
      </w:r>
    </w:p>
    <w:p>
      <w:pPr>
        <w:spacing w:line="420" w:lineRule="exact"/>
        <w:jc w:val="center"/>
        <w:rPr>
          <w:rFonts w:cs="宋体" w:asciiTheme="minorEastAsia" w:hAnsiTheme="minorEastAsia"/>
          <w:sz w:val="24"/>
        </w:rPr>
      </w:pPr>
      <w:r>
        <w:rPr>
          <w:rFonts w:hint="eastAsia" w:cs="宋体" w:asciiTheme="minorEastAsia" w:hAnsiTheme="minorEastAsia"/>
          <w:sz w:val="24"/>
        </w:rPr>
        <w:t>习近平</w:t>
      </w:r>
    </w:p>
    <w:p>
      <w:pPr>
        <w:spacing w:line="420" w:lineRule="exact"/>
        <w:jc w:val="left"/>
        <w:rPr>
          <w:rFonts w:cs="宋体" w:asciiTheme="minorEastAsia" w:hAnsiTheme="minorEastAsia"/>
          <w:sz w:val="24"/>
        </w:rPr>
      </w:pPr>
      <w:r>
        <w:rPr>
          <w:rFonts w:hint="eastAsia" w:cs="宋体" w:asciiTheme="minorEastAsia" w:hAnsiTheme="minorEastAsia"/>
          <w:sz w:val="24"/>
        </w:rPr>
        <w:t>同志们，朋友们：</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110年前，以孙中山先生为代表的革命党人发动了震惊世界的辛亥革命，推翻了清朝政府，结束了在中国延续几千年的君主专制制度，近代以来中国发生的深刻社会变革由此拉开了序幕。这是中国人民和中国先进分子为实现民族独立、人民解放进行的一次伟大而艰辛探索。</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今年是辛亥革命110周年，是中国共产党成立100周年，中国人民正意气风发向着全面建成社会主义现代化强国的第二个百年奋斗目标迈进。在这个重要时刻，我们在这里隆重集会，缅怀孙中山先生等革命先驱的历史功勋，就是要学习和弘扬他们为振兴中华而矢志不渝的崇高精神，激励和团结海内外全体中华儿女为实现中华民族伟大复兴而共同奋斗。</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同志们、朋友们！</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辛亥革命的发生，有着深刻的社会历史背景，是近代以来中国社会矛盾激化和中国人民顽强斗争的必然结果。中华民族是世界上古老而伟大的民族，有着5000多年源远流长的文明历史，为人类文明进步作出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从那时起，实现中华民族伟大复兴就成为中华民族最伟大的梦想。</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孙中山先生是伟大的民族英雄、伟大的爱国主义者、中国民主革命的伟大先驱。孙中山先生大声疾呼“亟拯斯民于水火，切扶大厦之将倾”，高扬反对封建专制统治的斗争旗帜，提出民族、民权、民生的三民主义政治纲领，率先发出“振兴中华”的呐喊。在孙中山先生领导和影响下，大批革命党人和无数爱国志士集聚在振兴中华旗帜之下，广泛传播革命思想，积极兴起进步浪潮，连续发动武装起义，推动了革命大势的形成。</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1911年10月10日，武昌城头枪声一响，拉开了中国完全意义上的近代民族民主革命的序幕。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孙中山先生和辛亥革命先驱为中华民族建立的历史功绩彪炳千秋！在辛亥革命中英勇奋斗和壮烈牺牲的志士们名垂青史！辛亥革命永远是中华民族伟大复兴征程上一座巍然屹立的里程碑！</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同志们、朋友们！</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历史发展总是螺旋式上升、波浪式前进的。由于历史进程和社会条件的制约，由于没有找到解决中国前途命运问题的正确道路和领导力量，辛亥革命没有改变旧中国半殖民地半封建的社会性质和中国人民的悲惨境遇，没有完成实现民族独立、人民解放的历史任务。辛亥革命之后，在这场革命中接受洗礼的中国人民和中国先进分子继续探寻救国救民道路。十月革命一声炮响，给中国送来了马克思列宁主义，促进了中国人民的伟大觉醒，在马克思列宁主义同中国工人运动的紧密结合中，中国共产党应运而生。中国共产党一经诞生，就把为中国人民谋幸福、为中华民族谋复兴确立为自己的初心和使命，点亮了实现中华民族伟大复兴的灯塔。</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孙中山先生逝世后，中国共产党人继承他的遗愿，同一切忠于他的事业的人们继续奋斗，不断实现和发展了孙中山先生和辛亥革命先驱的伟大抱负。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新中国成立后，中国共产党团结带领中国人民，自力更生、发愤图强，创造了社会主义革命和建设的伟大成就；解放思想、锐意进取，创造了改革开放和社会主义现代化建设的伟大成就；自信自强、守正创新，统揽伟大斗争、伟大工程、伟大事业、伟大梦想，创造了新时代坚持和发展中国特色社会主义的伟大成就。</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同志们、朋友们！</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孙中山先生在《建国方略》中说：“吾心信其可行，则移山填海之难，终有成功之日”。今天，经过长期奋斗，实现中华民族伟大复兴具备了更为完善的制度保证、更为坚实的物质基础、更为主动的精神力量。前景光明辽阔，但前路不会平坦。我们要以史为鉴、开创未来，在全面建设社会主义现代化国家新征程上继续担当历史使命，掌握历史主动，不断把中华民族伟大复兴的历史伟业推向前进。</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辛亥革命110年来的历史启示我们，实现中华民族伟大复兴，必须有领导中国人民前进的坚强力量，这个坚强力量就是中国共产党。中国共产党领导是历史的选择、人民的选择，是党和国家的根本所在、命脉所在，是全国各族人民的利益所系、命运所系。没有中国共产党，就没有新中国，就没有中华民族伟大复兴。</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新的征程上，我们必须坚持和加强党的全面领导，充分发挥党总揽全局、协调各方的领导核心作用，提高党科学执政、民主执政、依法执政水平。要弘扬伟大建党精神，推进党的建设新的伟大工程，增强自我净化、自我完善、自我革新、自我提高能力，确保中国共产党始终成为中国人民和中华民族最可靠的主心骨。</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新的征程上，我们必须坚持和发展中国特色社会主义不动摇，继续推进马克思主义中国化时代化，坚定志不改、道不变的决心，牢牢把中国发展进步的命运掌握在自己手中。我们要统筹推进“五位一体”总体布局、协调推进“四个全面”战略布局，全面深化改革和扩大开放，推进国家治理体系和治理能力现代化，不断满足人民过上美好生活的新期待，不断推进全体人民共同富裕。</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辛亥革命110年来的历史启示我们，实现中华民族伟大复兴，必须依靠中国人民自己的英勇奋斗。历史发展从来不是风平浪静的，而是充满曲折和艰辛的。正如毛泽东同志所说的：“我们的先人以不屈不挠的斗争反对内外压迫者，从来没有停止过”，“中国人民的不屈不挠的努力必将稳步地达到自己的目的”。</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新的征程上，我们必须统筹中华民族伟大复兴战略全局和世界百年未有之大变局，抓住历史机遇，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辛亥革命110年来的历史启示我们，实现中华民族伟大复兴，中国人民和中华民族必须同舟共济，依靠团结战胜前进道路上一切风险挑战。孙中山先生说过：“要恢复民族的地位，便先要恢复民族的精神。”近代以来，中国人民和中华民族弘扬伟大爱国主义精神，心聚在了一起、血流到了一起，共同书写了抵御外来侵略、推翻反动统治、建设人民国家、推进改革开放的英雄史诗。统一战线始终是中国共产党凝聚人心、汇聚力量的重要法宝。</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新的征程上，我们必须大力弘扬爱国主义精神，树立高度的民族自尊心和民族自信心，铸牢中华民族共同体意识，紧紧依靠全体中华儿女共同奋斗，坚持大团结大联合，不断巩固和发展最广泛的爱国统一战线，广泛凝聚中华民族一切智慧和力量，形成海内外全体中华儿女万众一心、共襄民族复兴伟业的生动局面。</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辛亥革命110年来的历史启示我们，实现中华民族伟大复兴，不仅需要安定团结的国内环境，而且需要和平稳定的国际环境。孙中山先生曾经说过：“中国如果强盛起来，我们不但是要恢复民族的地位，还要对于世界负一个大责任。”中华民族的血液中没有侵略他人、称王称霸的基因，中国人民不仅希望自己发展得好，也希望各国人民都能拥有幸福安宁的生活。</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新的征程上，我们必须始终高举和平、发展、合作、共赢旗帜，推动构建人类命运共同体，推动完善全球治理体系，弘扬和平、发展、公平、正义、民主、自由的全人类共同价值，加强同世界各国人民的团结，共同反对霸权主义和强权政治，做世界和平的建设者、全球发展的贡献者、国际秩序的维护者，努力为人类作出新的更大贡献。</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同志们、朋友们！</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孙中山先生说过：“‘统一’是中国全体国民的希望。能够统一，全国人民便享福；不能统一，便要受害。”台湾问题因民族弱乱而产生，必将随着民族复兴而解决。这是中华民族历史演进大势所决定的，更是全体中华儿女的共同意志，正像孙中山先生所说：“世界潮流，浩浩荡荡，顺之则昌，逆之则亡”。</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以和平方式实现祖国统一，最符合包括台湾同胞在内的中华民族整体利益。我们坚持“和平统一、一国两制”的基本方针，坚持一个中国原则和“九二共识”，推动两岸关系和平发展。两岸同胞都要站在历史正确的一边，共同创造祖国完全统一、民族伟大复兴的光荣伟业。</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中华民族具有反对分裂、维护统一的光荣传统。“台独”分裂是祖国统一的最大障碍，是民族复兴的严重隐患。凡是数典忘祖、背叛祖国、分裂国家的人，从来没有好下场，必将遭到人民的唾弃和历史的审判！台湾问题纯属中国内政，不容任何外来干涉。任何人都不要低估中国人民捍卫国家主权和领土完整的坚强决心、坚定意志、强大能力！祖国完全统一的历史任务一定要实现，也一定能够实现！</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同志们、朋友们！</w:t>
      </w:r>
    </w:p>
    <w:p>
      <w:pPr>
        <w:spacing w:line="420" w:lineRule="exact"/>
        <w:ind w:firstLine="480" w:firstLineChars="200"/>
        <w:jc w:val="left"/>
        <w:rPr>
          <w:rFonts w:cs="宋体" w:asciiTheme="minorEastAsia" w:hAnsiTheme="minorEastAsia"/>
          <w:sz w:val="24"/>
        </w:rPr>
      </w:pPr>
      <w:r>
        <w:rPr>
          <w:rFonts w:hint="eastAsia" w:cs="宋体" w:asciiTheme="minorEastAsia" w:hAnsiTheme="minorEastAsia"/>
          <w:sz w:val="24"/>
        </w:rPr>
        <w:t>经过近代以来的长期艰苦奋斗，中国人民创造了令世界刮目相看的伟大成就，迎来了民族复兴的光明前景。实现中华民族伟大复兴是全体中华儿女的共同光荣，也是全体中华儿女的共同使命。孙中山先生说：“惟愿诸君将振兴中国之责任，置之于自身之肩上。”我呼吁，海内外全体中华儿女更加紧密地团结起来，发扬孙中山先生等辛亥革命先驱的伟大精神，携手向着中华民族伟大复兴的目标继续奋勇前进！</w:t>
      </w:r>
    </w:p>
    <w:p>
      <w:r>
        <w:br w:type="page"/>
      </w:r>
    </w:p>
    <w:p>
      <w:pPr>
        <w:pStyle w:val="10"/>
        <w:rPr>
          <w:rFonts w:cs="宋体" w:asciiTheme="majorEastAsia" w:hAnsiTheme="majorEastAsia"/>
          <w:kern w:val="36"/>
          <w:sz w:val="28"/>
          <w:szCs w:val="28"/>
        </w:rPr>
      </w:pPr>
      <w:bookmarkStart w:id="1" w:name="_Toc84926507"/>
      <w:r>
        <w:rPr>
          <w:rFonts w:asciiTheme="majorEastAsia" w:hAnsiTheme="majorEastAsia"/>
          <w:sz w:val="28"/>
          <w:szCs w:val="28"/>
        </w:rPr>
        <w:t>郑重的宣示，强有力的号召——专家解读习近平总书记纪念辛亥革命110周年大会重要讲话</w:t>
      </w:r>
      <w:bookmarkEnd w:id="1"/>
    </w:p>
    <w:p>
      <w:pPr>
        <w:spacing w:line="420" w:lineRule="exact"/>
        <w:jc w:val="center"/>
        <w:rPr>
          <w:sz w:val="24"/>
          <w:szCs w:val="32"/>
        </w:rPr>
      </w:pPr>
      <w:r>
        <w:rPr>
          <w:rFonts w:hint="eastAsia"/>
          <w:sz w:val="24"/>
          <w:szCs w:val="32"/>
        </w:rPr>
        <w:t>来源：新华网</w:t>
      </w:r>
    </w:p>
    <w:p>
      <w:pPr>
        <w:spacing w:line="420" w:lineRule="exact"/>
        <w:ind w:firstLine="480" w:firstLineChars="200"/>
        <w:jc w:val="left"/>
        <w:rPr>
          <w:sz w:val="24"/>
          <w:szCs w:val="32"/>
        </w:rPr>
      </w:pPr>
      <w:r>
        <w:rPr>
          <w:rFonts w:hint="eastAsia"/>
          <w:sz w:val="24"/>
          <w:szCs w:val="32"/>
        </w:rPr>
        <w:t>新华社北京10月9日电（记者刘欢、王承昊、陆华东）中共中央总书记习近平9日上午在纪念辛亥革命110周年大会上发表重要讲话，鼓舞人心、催人奋进。权威专家表示，实现国家完全统一是辛亥革命精神的重要内容，也是海峡两岸同胞的共同追求。习近平总书记的重要讲话立意高远、思想深邃，郑重宣示了坚决遏制“台独”分裂活动、捍卫国家主权和领土完整、实现祖国完全统一的坚强决心与坚定意志。</w:t>
      </w:r>
    </w:p>
    <w:p>
      <w:pPr>
        <w:spacing w:line="420" w:lineRule="exact"/>
        <w:ind w:firstLine="480" w:firstLineChars="200"/>
        <w:jc w:val="left"/>
        <w:rPr>
          <w:sz w:val="24"/>
          <w:szCs w:val="32"/>
        </w:rPr>
      </w:pPr>
      <w:r>
        <w:rPr>
          <w:rFonts w:hint="eastAsia"/>
          <w:sz w:val="24"/>
          <w:szCs w:val="32"/>
        </w:rPr>
        <w:t>“台湾问题的产生和演变，同近代以来中华民族命运休戚相关。”南京大学台湾研究所所长刘相平说，台湾问题因民族弱乱而产生，必将随着民族复兴而解决，国家强大、民族复兴、两岸统一的历史大势，任何人任何势力都无法阻挡。中国人民正向着全面建成社会主义现代化强国的第二个百年奋斗目标迈进，在此过程中，国家的综合实力进一步壮大，可以为国家统一创造更好条件，而国家统一也会为实现第二个百年奋斗目标提供更好的发展环境和空间。</w:t>
      </w:r>
    </w:p>
    <w:p>
      <w:pPr>
        <w:spacing w:line="420" w:lineRule="exact"/>
        <w:ind w:firstLine="480" w:firstLineChars="200"/>
        <w:jc w:val="left"/>
        <w:rPr>
          <w:sz w:val="24"/>
          <w:szCs w:val="32"/>
        </w:rPr>
      </w:pPr>
      <w:r>
        <w:rPr>
          <w:rFonts w:hint="eastAsia"/>
          <w:sz w:val="24"/>
          <w:szCs w:val="32"/>
        </w:rPr>
        <w:t>北京联合大学台湾研究院教授朱松岭说，习近平总书记在讲话中号召“两岸同胞都要站在历史正确的一边，共同创造祖国完全统一、民族伟大复兴的光荣伟业”，这段话铿锵有力、掷地有声。辛亥革命是两岸的共同记忆，推进祖国和平统一是包括台湾同胞在内全体中华儿女的共同责任。在纪念辛亥革命110周年的时间点上，对两岸同胞发出这样的号召，恰逢其时。</w:t>
      </w:r>
    </w:p>
    <w:p>
      <w:pPr>
        <w:spacing w:line="420" w:lineRule="exact"/>
        <w:ind w:firstLine="480" w:firstLineChars="200"/>
        <w:jc w:val="left"/>
        <w:rPr>
          <w:sz w:val="24"/>
          <w:szCs w:val="32"/>
        </w:rPr>
      </w:pPr>
      <w:r>
        <w:rPr>
          <w:rFonts w:hint="eastAsia"/>
          <w:sz w:val="24"/>
          <w:szCs w:val="32"/>
        </w:rPr>
        <w:t>习近平总书记讲话中强调“任何人都不要低估中国人民捍卫国家主权和领土完整的坚强决心、坚定意志、强大能力”。朱松岭表示，随着大陆综合实力的全面提升，我们有能力遏制和打击“台独”分裂活动，并击退外部势力对中国内政的干涉，习近平总书记的讲话再次为“台独”势力和外部干预势力敲响警钟。</w:t>
      </w:r>
    </w:p>
    <w:p>
      <w:pPr>
        <w:spacing w:line="420" w:lineRule="exact"/>
        <w:ind w:firstLine="480" w:firstLineChars="200"/>
        <w:jc w:val="left"/>
        <w:rPr>
          <w:sz w:val="24"/>
          <w:szCs w:val="32"/>
        </w:rPr>
      </w:pPr>
      <w:r>
        <w:rPr>
          <w:rFonts w:hint="eastAsia"/>
          <w:sz w:val="24"/>
          <w:szCs w:val="32"/>
        </w:rPr>
        <w:t>中国社科院台湾研究所科研室副主任张华表示，两岸同胞具有反对分裂、维护统一的光荣传统，两岸关系发展的历史启示我们，当祖国强大时、两岸统一时，台湾同胞就可以有尊严、得福祉，否则就会受欺侮。在当下，虽然岛内反对“台独”、推动统一工作受到民进党当局的打压，但这是正义的事业，是光荣的使命。新形势下，期待岛内同胞勇敢站出来，为实现祖国完全统一和中华民族伟大复兴而共同努力。</w:t>
      </w:r>
    </w:p>
    <w:p>
      <w:pPr>
        <w:spacing w:line="420" w:lineRule="exact"/>
        <w:ind w:firstLine="480" w:firstLineChars="200"/>
        <w:jc w:val="left"/>
        <w:rPr>
          <w:sz w:val="24"/>
          <w:szCs w:val="32"/>
        </w:rPr>
      </w:pPr>
      <w:r>
        <w:rPr>
          <w:rFonts w:hint="eastAsia"/>
          <w:sz w:val="24"/>
          <w:szCs w:val="32"/>
        </w:rPr>
        <w:t>他指出，中国正日益走近世界舞台的中央，前所未有地接近实现中华民族伟大复兴的目标，中国人民有捍卫国家主权和领土完整的坚强决心、坚定意志、强大能力，两岸统一一定能够实现，外部势力的干涉丝毫不能改变这一伟大进程。近期岛内“台独”分裂活动和美国等外部势力干涉台湾问题的频率、力度有所上升，这丝毫不会增加台湾对抗大陆的“资本”，更挡不住两岸最终走向统一的历史大势。</w:t>
      </w:r>
    </w:p>
    <w:p>
      <w:pPr>
        <w:spacing w:line="420" w:lineRule="exact"/>
        <w:ind w:firstLine="480" w:firstLineChars="200"/>
        <w:jc w:val="left"/>
        <w:rPr>
          <w:sz w:val="24"/>
          <w:szCs w:val="32"/>
        </w:rPr>
      </w:pPr>
      <w:r>
        <w:rPr>
          <w:rFonts w:hint="eastAsia"/>
          <w:sz w:val="24"/>
          <w:szCs w:val="32"/>
        </w:rPr>
        <w:t>“近年来，美国频打‘台湾牌’，使得台海形势风高浪急，危险系数拉升。总书记的讲话就是要正告这些外部势力，停止干涉中国内政，不要阻碍我们的统一进程，更不要低估我们维护国家统一的决心和能力。”刘相平说，习近平总书记的讲话既是在警告岛内“台独”分子，也是正告美西方反华势力，不要阻挠两岸统一进程。</w:t>
      </w:r>
    </w:p>
    <w:p>
      <w:pPr>
        <w:spacing w:line="420" w:lineRule="exact"/>
        <w:ind w:firstLine="480" w:firstLineChars="200"/>
        <w:jc w:val="left"/>
        <w:rPr>
          <w:sz w:val="24"/>
          <w:szCs w:val="32"/>
        </w:rPr>
      </w:pPr>
      <w:r>
        <w:rPr>
          <w:rFonts w:hint="eastAsia"/>
          <w:sz w:val="24"/>
          <w:szCs w:val="32"/>
        </w:rPr>
        <w:t>朱松岭说，习近平总书记在讲话中指出“以和平方式实现祖国统一，最符合包括台湾同胞在内的中华民族整体利益”，这再次阐明大陆坚持“和平统一、一国两制”的基本方针没有变，彰显了大陆对台湾同胞的尊重和体谅。坚持体现一个中国原则的“九二共识”是推动两岸关系和平发展的政治基础，站在“两个一百年”奋斗目标的历史交汇点上，希望台湾同胞能够站在历史正确的一边，坚决反对“台独”分裂势力，与大陆同胞携手推动祖国完全统一早日实现，共同迈向中华民族更加光辉灿烂的明天。</w:t>
      </w:r>
    </w:p>
    <w:p>
      <w:pPr>
        <w:spacing w:line="420" w:lineRule="exact"/>
        <w:jc w:val="left"/>
        <w:rPr>
          <w:sz w:val="24"/>
          <w:szCs w:val="32"/>
        </w:rPr>
      </w:pPr>
      <w:r>
        <w:rPr>
          <w:sz w:val="24"/>
          <w:szCs w:val="32"/>
        </w:rPr>
        <w:br w:type="page"/>
      </w:r>
    </w:p>
    <w:p>
      <w:pPr>
        <w:pStyle w:val="10"/>
        <w:rPr>
          <w:rFonts w:asciiTheme="majorEastAsia" w:hAnsiTheme="majorEastAsia"/>
          <w:sz w:val="28"/>
          <w:szCs w:val="28"/>
        </w:rPr>
      </w:pPr>
      <w:bookmarkStart w:id="2" w:name="_Toc84926508"/>
      <w:r>
        <w:rPr>
          <w:rFonts w:hint="eastAsia" w:asciiTheme="majorEastAsia" w:hAnsiTheme="majorEastAsia"/>
          <w:sz w:val="28"/>
          <w:szCs w:val="28"/>
        </w:rPr>
        <w:t>复兴征程上一座巍然屹立的里程碑——论学习贯彻习近平总书记在纪念辛亥革命110周年大会上重要讲话</w:t>
      </w:r>
      <w:bookmarkEnd w:id="2"/>
    </w:p>
    <w:p>
      <w:pPr>
        <w:spacing w:line="420" w:lineRule="exact"/>
        <w:jc w:val="center"/>
        <w:rPr>
          <w:rFonts w:ascii="宋体" w:hAnsi="宋体" w:eastAsia="宋体"/>
          <w:sz w:val="24"/>
        </w:rPr>
      </w:pPr>
      <w:r>
        <w:rPr>
          <w:rFonts w:hint="eastAsia" w:ascii="宋体" w:hAnsi="宋体" w:eastAsia="宋体"/>
          <w:sz w:val="24"/>
        </w:rPr>
        <w:t>来源：人民日报</w:t>
      </w:r>
    </w:p>
    <w:p>
      <w:pPr>
        <w:spacing w:line="420" w:lineRule="exact"/>
        <w:ind w:firstLine="480" w:firstLineChars="200"/>
        <w:rPr>
          <w:rFonts w:ascii="宋体" w:hAnsi="宋体" w:eastAsia="宋体"/>
          <w:sz w:val="24"/>
        </w:rPr>
      </w:pPr>
      <w:r>
        <w:rPr>
          <w:rFonts w:hint="eastAsia" w:ascii="宋体" w:hAnsi="宋体" w:eastAsia="宋体"/>
          <w:sz w:val="24"/>
        </w:rPr>
        <w:t>“辛亥革命永远是中华民族伟大复兴征程上一座巍然屹立的里程碑！”习近平总书记在纪念辛亥革命110周年大会上发表重要讲话，高度评价了辛亥革命的历史功绩和重大意义，回顾总结了中国共产党继承孙中山先生革命事业、团结带领人民不懈奋斗的光辉历程，深刻阐述了辛亥革命110年来的历史启示，郑重宣示了坚持一个中国原则和“九二共识”、坚决遏制“台独”分裂活动、捍卫国家主权和领土完整的坚强决心与坚定意志。习近平总书记的重要讲话立意高远、思想深邃，鼓舞人心、催人奋进，激励着海内外全体中华儿女心往一处想、劲往一处使，为实现中华民族伟大复兴而共同奋斗。</w:t>
      </w:r>
    </w:p>
    <w:p>
      <w:pPr>
        <w:spacing w:line="420" w:lineRule="exact"/>
        <w:ind w:firstLine="480" w:firstLineChars="200"/>
        <w:rPr>
          <w:rFonts w:ascii="宋体" w:hAnsi="宋体" w:eastAsia="宋体"/>
          <w:sz w:val="24"/>
        </w:rPr>
      </w:pPr>
      <w:r>
        <w:rPr>
          <w:rFonts w:hint="eastAsia" w:ascii="宋体" w:hAnsi="宋体" w:eastAsia="宋体"/>
          <w:sz w:val="24"/>
        </w:rPr>
        <w:t>1840年鸦片战争以后，中国逐步成为半殖民地半封建社会，国家蒙辱、人民蒙难、文明蒙尘，中国人民和中华民族遭受了前所未有的劫难。从那时起，实现中华民族伟大复兴就成为中华民族最伟大的梦想。在那个风雨如晦的年代，中国人民奋起反抗，仁人志士奔走呐喊，探寻救国救民的道路，进行可歌可泣的抗争，展现了不畏强暴、自强不息的顽强意志。作为他们中的杰出代表，孙中山先生大声疾呼“亟拯斯民于水火，切扶大厦之将倾”，率先发出“振兴中华”的呐喊。在孙中山先生领导和影响下，大批革命党人和无数爱国志士集聚在振兴中华旗帜之下，广泛传播革命思想，积极兴起进步浪潮，连续发动武装起义，推动了革命大势的形成。辛亥革命正是在这样深刻的社会历史背景下发生的，是近代以来中国社会矛盾激化和中国人民顽强斗争的必然结果。</w:t>
      </w:r>
    </w:p>
    <w:p>
      <w:pPr>
        <w:spacing w:line="420" w:lineRule="exact"/>
        <w:ind w:firstLine="480" w:firstLineChars="200"/>
        <w:rPr>
          <w:rFonts w:ascii="宋体" w:hAnsi="宋体" w:eastAsia="宋体"/>
          <w:sz w:val="24"/>
        </w:rPr>
      </w:pPr>
      <w:r>
        <w:rPr>
          <w:rFonts w:hint="eastAsia" w:ascii="宋体" w:hAnsi="宋体" w:eastAsia="宋体"/>
          <w:sz w:val="24"/>
        </w:rPr>
        <w:t>1911年10月10日，武昌城头枪声一响，以孙中山先生为代表的革命党人发动了震惊世界的辛亥革命，推翻了清朝政府，结束了在中国延续几千年的君主专制制度，近代以来中国发生的深刻社会变革由此拉开了序幕。这是中国人民和中国先进分子为实现民族独立、人民解放进行的一次伟大而艰辛探索。由于历史进程和社会条件的制约，由于没有找到解决中国前途命运问题的正确道路和领导力量，辛亥革命没有改变旧中国半殖民地半封建的社会性质和中国人民的悲惨境遇，没有完成实现民族独立、人民解放的历史任务，但开创了完全意义上的近代民族民主革命，孙中山先生和辛亥革命先驱为中华民族建立的历史功绩彪炳千秋！在辛亥革命中英勇奋斗和壮烈牺牲的志士们名垂青史！正如习近平总书记深刻指出的：“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pPr>
        <w:spacing w:line="420" w:lineRule="exact"/>
        <w:ind w:firstLine="480" w:firstLineChars="200"/>
        <w:rPr>
          <w:rFonts w:ascii="宋体" w:hAnsi="宋体" w:eastAsia="宋体"/>
          <w:sz w:val="24"/>
        </w:rPr>
      </w:pPr>
      <w:r>
        <w:rPr>
          <w:rFonts w:hint="eastAsia" w:ascii="宋体" w:hAnsi="宋体" w:eastAsia="宋体"/>
          <w:sz w:val="24"/>
        </w:rPr>
        <w:t>辛亥革命之后，在这场革命中接受洗礼的中国人民和中国先进分子继续探寻救国救民道路。在中国人民和中华民族的伟大觉醒中，在马克思列宁主义同中国工人运动的紧密结合中，中国共产党应运而生，这是开天辟地的大事变！实现中华民族伟大复兴的灯塔由此点亮。100年来，中国共产党团结带领中国人民进行的一切奋斗、一切牺牲、一切创造，归结起来就是一个主题：实现中华民族伟大复兴。为了实现这个伟大梦想，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新中国成立后，中国共产党团结带领中国人民，自力更生、发愤图强，创造了社会主义革命和建设的伟大成就；解放思想、锐意进取，创造了改革开放和社会主义现代化建设的伟大成就；自信自强、守正创新，统揽伟大斗争、伟大工程、伟大事业、伟大梦想，创造了新时代坚持和发展中国特色社会主义的伟大成就。习近平总书记深刻指出：“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pPr>
        <w:spacing w:line="420" w:lineRule="exact"/>
        <w:ind w:firstLine="480" w:firstLineChars="200"/>
        <w:rPr>
          <w:rFonts w:ascii="宋体" w:hAnsi="宋体" w:eastAsia="宋体"/>
          <w:sz w:val="24"/>
        </w:rPr>
      </w:pPr>
      <w:r>
        <w:rPr>
          <w:rFonts w:hint="eastAsia" w:ascii="宋体" w:hAnsi="宋体" w:eastAsia="宋体"/>
          <w:sz w:val="24"/>
        </w:rPr>
        <w:t>辛亥革命110年来的历史深刻表明，中国共产党人是孙中山先生革命事业最坚定的支持者、最忠诚的合作者、最忠实的继承者。历史深刻启示我们，实现中华民族伟大复兴，必须有领导中国人民前进的坚强力量，这个坚强力量就是中国共产党。中国共产党领导是历史的选择、人民的选择，是党和国家的根本所在、命脉所在，是全国各族人民的利益所系、命运所系。没有中国共产党，就没有新中国，就没有中华民族伟大复兴。</w:t>
      </w:r>
    </w:p>
    <w:p>
      <w:pPr>
        <w:spacing w:line="420" w:lineRule="exact"/>
        <w:ind w:firstLine="480" w:firstLineChars="200"/>
        <w:rPr>
          <w:rFonts w:ascii="宋体" w:hAnsi="宋体" w:eastAsia="宋体"/>
          <w:sz w:val="24"/>
        </w:rPr>
      </w:pPr>
      <w:r>
        <w:rPr>
          <w:rFonts w:hint="eastAsia" w:ascii="宋体" w:hAnsi="宋体" w:eastAsia="宋体"/>
          <w:sz w:val="24"/>
        </w:rPr>
        <w:t>经过近代以来的长期艰苦奋斗，中国人民创造了令世界刮目相看的伟大成就，迎来了民族复兴的光明前景。踏上向第二个百年奋斗目标进军的新征程，我们深知前景光明辽阔，但前路不会平坦。我们坚信，在以习近平同志为核心的党中央坚强领导下，海内外全体中华儿女更加紧密地团结起来，携手向着中华民族伟大复兴的目标继续奋勇前进，全面建成社会主义现代化强国的目标一定能够实现，中华民族伟大复兴的中国梦一定能够实现！</w:t>
      </w:r>
    </w:p>
    <w:p>
      <w:r>
        <w:br w:type="page"/>
      </w:r>
    </w:p>
    <w:p>
      <w:pPr>
        <w:pStyle w:val="10"/>
        <w:rPr>
          <w:rFonts w:hint="eastAsia"/>
          <w:sz w:val="28"/>
          <w:szCs w:val="28"/>
        </w:rPr>
      </w:pPr>
      <w:bookmarkStart w:id="3" w:name="_Toc84926509"/>
      <w:r>
        <w:rPr>
          <w:sz w:val="28"/>
          <w:szCs w:val="28"/>
        </w:rPr>
        <w:t>“我们是从这里走过来的”——记习近平总书记在陕西榆林考察</w:t>
      </w:r>
      <w:bookmarkEnd w:id="3"/>
    </w:p>
    <w:p>
      <w:pPr>
        <w:spacing w:line="420" w:lineRule="exact"/>
        <w:jc w:val="center"/>
        <w:rPr>
          <w:rFonts w:hint="eastAsia" w:eastAsiaTheme="minorEastAsia"/>
          <w:sz w:val="24"/>
          <w:szCs w:val="32"/>
          <w:lang w:eastAsia="zh-CN"/>
        </w:rPr>
      </w:pPr>
      <w:r>
        <w:rPr>
          <w:rFonts w:hint="eastAsia"/>
          <w:sz w:val="24"/>
          <w:szCs w:val="32"/>
        </w:rPr>
        <w:t>来源：</w:t>
      </w:r>
      <w:r>
        <w:rPr>
          <w:rFonts w:hint="eastAsia"/>
          <w:sz w:val="24"/>
          <w:szCs w:val="32"/>
          <w:lang w:eastAsia="zh-CN"/>
        </w:rPr>
        <w:t>人民日报</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陕北的路，是一眼望不尽的峁梁连绵，沟壑纵横。飞机、火车、汽车，一路辗转奔波。</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9月13日至14日，在赴西安出席全运会开幕式前夕，习近平总书记到陕西榆林考察调研。中国共产党人对陕北有一份深深的感情，习近平总书记对陕北有一份深深的牵挂。</w:t>
      </w:r>
    </w:p>
    <w:p>
      <w:pPr>
        <w:spacing w:line="420" w:lineRule="exact"/>
        <w:ind w:firstLine="482" w:firstLineChars="200"/>
        <w:jc w:val="left"/>
        <w:rPr>
          <w:rFonts w:asciiTheme="minorEastAsia" w:hAnsiTheme="minorEastAsia"/>
          <w:sz w:val="24"/>
          <w:szCs w:val="32"/>
        </w:rPr>
      </w:pPr>
      <w:r>
        <w:rPr>
          <w:rFonts w:asciiTheme="minorEastAsia" w:hAnsiTheme="minorEastAsia"/>
          <w:b/>
          <w:bCs/>
          <w:sz w:val="24"/>
          <w:szCs w:val="32"/>
        </w:rPr>
        <w:t>发展的转型：从“黑色革命”到“绿色发展”</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到榆林考察的第一站，看煤。</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《山海经·西山经》记载：“西南三百里，曰女床之山，其阳多赤铜，其阴多石涅……”</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石涅、石炭、石墨，都是煤的名字。悠悠岁月，榆林富集的能源资源没有得到充分利用。</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当20世纪80年代，《榆林地区发现一个大煤田》的消息登上《人民日报》头版时，拉开改革开放帷幕的中国，对能源资源的需求正与日俱增。</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凿开混沌得乌金。像血液一样，榆林的煤源源运往大江南北。榆林发展面貌也因这场“黑色革命”发生变化。</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13日上午，一到榆林，习近平总书记乘车前往坐落于毛乌素旁、秃尾河畔的国家能源集团榆林化工有限公司。沿途，荒漠里的绿、绿色里的村，还有原野上拔地而起的塔罐，总书记透过车窗看了又看：</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我当年在延川插队的时候，榆林是全陕西最穷的地方。这边人口稠密，但缺吃少喝，都是汤汤水水过日子。后来一经发现了能源，并且有能力开采、发展能源产业，完全不同了。这也就是不到半个世纪的光景，榆林繁荣起来了。”</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能源安全是关系国家经济社会发展的全局性、战略性问题。那些年，榆林从“农”到“工”大踏步转型，“为国家能源发展、产业发展，为工业化进程，立下了功劳”。</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时过境迁，第二个百年奋斗目标新征程开启，我国发展进入新阶段。总书记谆谆叮嘱：“我们要用新发展理念来指导发展，在相当一段时间内，煤作为主体能源是必要的，否则不足以支撑国家现代化。”</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同时，总书记辩证指出：</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“下一步发展中，作为一种能源，煤的量要控制，要按照绿色低碳的发展方向，对标实现碳达峰、碳中和目标任务，走转型升级这条路。”</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与时偕行，“建设清洁低碳、安全高效的能源体系”写入“十四五”规划。在榆林的传统能源企业也积极谋划新的产品路线。调研时，国能榆化公司相关负责同志着重向总书记介绍了煤炭分级分质利用的做法，讲述了二氧化碳减排的压力和对策，还请总书记察看煤化工展品。</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医用骨钉、缝合线、餐具、购物袋……这些可降解产品，是企业从煤炭到甲醇再到聚烯烃及各种化工产品全产业链生产的成果。</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总书记看得饶有兴致：</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我今天来你们这里，就是看能源发展转型升级，看绿色发展、低碳发展是什么路径和经验、取得了什么成效。煤电由限制发展、减量发展到转型发展，是大有前途的。特别是你们这些可降解产品很有价值。煤炭产业发展要转型升级，走绿色低碳发展的道路，这样，就不会超出资源、能源、环境的极限。”</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在年产40万吨乙二醇项目现场，一群身着蓝色工装的企业职工，意气风发地站在总书记面前。同传统能源企业行业从业者不同，公司员工平均年龄只有32岁。</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一支年轻的队伍啊，欣欣向荣。你们是承担着历史任务的一批人。要促进煤化工产业高端化、多元化、低碳化发展，把加强科技创新作为最紧迫任务，加快关键核心技术攻关。使命光荣、使命重大，希望寄于你们，希望也寄托在新兴产业上。”</w:t>
      </w:r>
    </w:p>
    <w:p>
      <w:pPr>
        <w:spacing w:line="420" w:lineRule="exact"/>
        <w:ind w:firstLine="482" w:firstLineChars="200"/>
        <w:jc w:val="left"/>
        <w:rPr>
          <w:rFonts w:asciiTheme="minorEastAsia" w:hAnsiTheme="minorEastAsia"/>
          <w:sz w:val="24"/>
          <w:szCs w:val="32"/>
        </w:rPr>
      </w:pPr>
      <w:r>
        <w:rPr>
          <w:rFonts w:asciiTheme="minorEastAsia" w:hAnsiTheme="minorEastAsia"/>
          <w:b/>
          <w:bCs/>
          <w:sz w:val="24"/>
          <w:szCs w:val="32"/>
        </w:rPr>
        <w:t>光景的变迁：从“吃不饱肚子”到“白面猪肉不太稀罕了”</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“早上汤，中午糠，晚上碗里照月亮。”</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高西沟，黄土高原丘陵沟壑区的一条小山沟，村里老一辈都有吃不饱的记忆。</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它坐落在米脂县城北20公里处，土地瘠薄、十年九旱。在新中国成立之初，高西沟人为填饱肚子也走过弯路。本以为“多刨一个‘坡坡’，多吃一个‘窝窝’”，却越刨越穷。羊啃光了草，人吃光了树。</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听高西沟村党支部书记姜良彪忆苦思甜，习近平总书记对黄土高原的水土流失也记忆深刻，他说起跑水、跑土、跑肥的“三跑田”，谈起“那时候‘陕北开荒，河南遭殃’的苦日子”。</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痛则思变。20世纪50年代，高西沟开始摸索“三三制”（田地、林地、草地各占三分之一）。姜良彪给总书记解释说，也是边干边想出的法子：多打粮食得有肥料，肥料靠牛羊，牛羊要吃草。</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高西沟的探索，解开了黄土高原水土流失治理的一道难题。</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山下农田，丰收在望。总书记临时叫停了车。</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“庄稼能不能浇上水”“地里有没有套种豆子”“家里几口人出去打工”……总书记和乡亲们拉起话来。</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听乡亲们说“日子好了，现在白面、大米、肉都可以吃”，习近平总书记感叹：“现在不是说稀罕吃白面和猪肉了，反而有时候吃五谷杂粮吃得还挺好。”他对陕北的乡情熟得很：“硬糜子做黄米馍，软糜子做油胡兰、油糕。”</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色彩斑斓的田野，风景旧曾谙，却又一切都在改变：推磨、碾磨全是机械化了；再问到打谷子，“不再打链枷了吧？”“是啊，如今都用三轮车子了。”</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龙头山山顶，秋风习习。总书记看了东边又走到西边，举目凝思，感慨万千。</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松、柏、槐、榆、杨、柠条，还有苹果树、枣树、杏树、核桃树……好一幅色彩斑斓的大写意！那是几代村民拍崖畔、筑地埂、挖水沟、垒埝窝的辛勤耕耘。</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40座山峁、21道沟岔，耕地4553亩、生态林2300亩、经济林1000亩、淤地坝126座、集雨窖5个、水库3个……”姜良彪在总书记身旁报家底，“‘黄元帅’‘红元帅’，山地苹果是我们的‘金蛋蛋’。我们近年来又摸索着从‘三三制’变成了‘三二一’模式（三份林地、二份草地、一份田地）。”</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总书记掰着指头一字一顿：“林、草、田，发展农村事业的内涵是与时俱进的。我在延川插队时就听到过高西沟的名字，当时陕北的大寨村。看你们的梯田，都是下了功夫的。难得的是半个多世纪一直做下来。”</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从“山上光秃秃、年年遭灾荒”到“层层梯田盘山头、片片林草盖坡洼”，旧貌和新颜对比鲜明。这些年，陕西绿色版图向北延伸了400多公里。村里的成绩单也喜人：“60年来泥不下山，洪不出沟，不向黄河送泥沙。每次降雨量都比周边村子多个两三毫米。”</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“小流域治理关系长远。高西沟村是黄土高原生态治理的一个样板。”总书记赞叹道，“绿水青山是可以变成金山银山的，你们用实践证明这条路子是对的，这也是我们现在提倡、推动的一条路。”</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1969年1月，不满16岁的习近平从北京来到延安市延川县梁家河村。他后来在一篇文章里写过：“作为一个人民公仆，陕北高原是我的根，因为这里培养出了我不变的信念：要为人民做实事！”</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“我在陕北待了六七年，你们这里的情况当时不如‘额们’那里。论吃饭，你们这里常饿肚子。当时从绥德、米脂南下讨饭的很多。沧桑之变啊，乡亲们今天的日子过得很踏实。”</w:t>
      </w:r>
    </w:p>
    <w:p>
      <w:pPr>
        <w:spacing w:line="420" w:lineRule="exact"/>
        <w:ind w:firstLine="482" w:firstLineChars="200"/>
        <w:jc w:val="left"/>
        <w:rPr>
          <w:rFonts w:asciiTheme="minorEastAsia" w:hAnsiTheme="minorEastAsia"/>
          <w:sz w:val="24"/>
          <w:szCs w:val="32"/>
        </w:rPr>
      </w:pPr>
      <w:r>
        <w:rPr>
          <w:rFonts w:asciiTheme="minorEastAsia" w:hAnsiTheme="minorEastAsia"/>
          <w:b/>
          <w:bCs/>
          <w:sz w:val="24"/>
          <w:szCs w:val="32"/>
        </w:rPr>
        <w:t>革命的回响：从“最小的司令部”到“最大的人民解放战争”</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74年前的波澜壮阔，沿着蜿蜒山路，渐行渐近。</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13日下午，习近平总书记走进杨家沟革命旧址，“来这里看看，了却一个心愿”。</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就是这几孔窑洞，转战陕北的中共中央正是在这里召开“十二月会议”，毛泽东同志在这里写就《目前形势和我们的任务》，影响历史走向的“曙光就在前面”的号召声正是从这里传向全国。</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走进“十二月会议”旧址，一侧是影响中国历史的革命先辈群像，一侧是会议场景的油画。总书记久久凝思。</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讲解员高声诵读毛泽东同志在报告中对局势的判断：</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“这是一个历史的转折点。这是蒋介石的二十年反革命统治由发展到消灭的转折点。这是一百多年以来帝国主义在中国的统治由发展到消灭的转折点。”</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那份举重若轻的气魄，就在这一孔孔窑洞里决胜千里。习近平总书记讲起周恩来同志的一句评价，“在世界上最小的司令部里，指挥了最大的人民解放战争”。</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再往山上走，是毛泽东、周恩来同志旧居。迎面一张“中共中央转战陕北路线图”。在陕北1年零5天，转战1000多公里，途经12个县，38个村庄。习近平总书记走近了端详。</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中国革命必然胜利在这里就能找到答案。高瞻远瞩啊！毛主席在这里既指挥西北战场，又指挥全国战场，同时考虑的还有新政权建立之后的事。”他提起一件史实，毛泽东同志早在延安时期将一本论著《甲申三百年祭》，作为整风学习文件，叫同志们引以为戒。</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旧居内，书桌、地图、笔砚、油灯、锅灶、石磨、石碾、土炕，处处是历史的讲述。小院里，百年枣树，秋风染红了枣子。</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毛泽东同志常穿一身灰蓝旧军装。在杨家沟生活的120天，他写下40余篇文献及80余封电文稿。山沟沟的光芒照亮了中国。</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挂在旧居墙上的几句话，吸引了习近平总书记目光。那是1948年春，毛泽东同志在《关于情况的通报》中提出的：“政策和策略是党的生命，各级领导同志务必充分注意，万万不可粗心大意。”</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习近平总书记郑重指出：“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在这里就能看出来，中国共产党人的这样一种风范，过去、现在、未来全部规划好、思虑到。”</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120天，留下了很多故事。</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“十二月会议”召开的第二天，恰是毛泽东同志生日。他吃的是同往常一样的“钱钱饭”、酸白菜，并从此给共产党人定下了“不做寿”的规矩：“就是全国解放了，党内也不可搞祝寿活动。”</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听闻讲解，习近平总书记想起了在党的七届二中全会上，毛主席给共产党人定下的六条规定，第一条就是不做寿。</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现在看来，‘不做寿’可以做到；‘少敬酒’，可以做到，咱们现在少饮酒了；‘不以人名作地名’，这点也能做到。”他一条条盘点落实情况：“‘不要把中国同志同马恩列斯平列’，这个事情有发展。要坚持马克思主义基本原理，同时坚持实事求是，不断推进马克思主义中国化、时代化，学马克思主义不能刻舟求剑。”</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陕北的窑洞，系着党和国家的安危，也牵着百姓的心。听闻在乡亲们的掩护下，敌人一直找不到老一辈革命家的行踪，习近平总书记对中国共产党人同乡亲们的患难之情感慨万千。</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次日上午，习近平总书记来到位于疏属山下九真观的中共绥德地委旧址。展厅里有两行字十分醒目：“站在最大多数劳动人民的一面”“把屁股端端地坐在老百姓的这一面”。</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习近平总书记轻声念了出来。</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“端端地，这是关中话，稳稳正正地。”他说，中国共产党领导人民取得革命胜利，是赢得了民心，是亿万人民群众坚定选择站在我们这一边。</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旧址展厅内，有一段老一辈革命家关于办冬学的叮嘱。习近平总书记逐字逐句品读：</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“必须经过群众，把群众自觉自愿的积极性发动起来，才能把冬学办好……要知最大困难是没把群众发动起来，只要取得群众拥护，加上我们正确领导，没有不能够克服的困难。”</w:t>
      </w:r>
    </w:p>
    <w:p>
      <w:pPr>
        <w:spacing w:line="420" w:lineRule="exact"/>
        <w:ind w:firstLine="482" w:firstLineChars="200"/>
        <w:jc w:val="left"/>
        <w:rPr>
          <w:rFonts w:asciiTheme="minorEastAsia" w:hAnsiTheme="minorEastAsia"/>
          <w:sz w:val="24"/>
          <w:szCs w:val="32"/>
        </w:rPr>
      </w:pPr>
      <w:r>
        <w:rPr>
          <w:rFonts w:asciiTheme="minorEastAsia" w:hAnsiTheme="minorEastAsia"/>
          <w:b/>
          <w:bCs/>
          <w:sz w:val="24"/>
          <w:szCs w:val="32"/>
        </w:rPr>
        <w:t>复兴的基础：从“夜校识字”到“建立起现代化教育体系”</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一年多前来陕西时，习近平总书记溯古言今：“‘中国’二字最早见于在陕西出土的青铜器何尊。”</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14日，习近平总书记走进绥德县非物质文化遗产陈列馆。柳编、泥塑、壁画、唢呐、石雕、剪纸，还有绥德平安书、陕北民歌，那些代代传下来的民间艺术，就像用老锄头夯到陕北黄土里。</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陕北说书人李康怀抱三弦、腿绑甩板，羊肚子手巾三道道蓝。嗓音一亮，红火热闹一台戏。</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余音绕梁。总书记带头鼓掌：“我特别喜欢听三弦，很有韵味，一方水土，才能弹唱出这个味道来。”</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祖祖辈辈，年年岁岁，这些非遗的舞台就在田野、院落、崖畔上，在洗衣、挑水、做工、放牧的路途中。</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陈列馆的小院里，红红火火的陕北大秧歌扭起来了，演绎得妙趣横生。</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“跳得很地道。你们都是专业学来的吧？”</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大家纷纷答：“有传承人，也有学员。”“现在是周周有活动、月月有培训，我们还常到学校去上课。”“越扭越活泼、越扭越上劲、越扭越年轻。”</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“好啊！民间艺术是中华民族的宝贵财富，保护好、传承好、利用好老祖宗留下来的这些宝贝。”</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几位非遗传承人都提到了“进学校”。和陈列馆间隔几条街的绥德实验中学，向这些艺术瑰宝打开了大门。考察期间，习近平总书记走进这所学校。</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读书声、歌声、琴声，还有操场上的欢闹声，一片生机。教育领域“双减”政策出炉后，学校也更加重视学生综合素质培养和全面发展。总书记先后观摩了书法课和体育课。</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“习爷爷好！”“我们爱你！”操场上欢呼声此起彼伏。教室里的孩子们冲到走廊上挥手雀跃。</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总书记动情地说：</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“中华民族复兴，靠的是什么？靠的是我们民族有高度文明的精神素养，基础在于教育。五千年中华民族文明的基础也在于教育。泱泱大国几千年的兴盛，教育至关重要。”</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教学楼上方，“读书勿忘救国、救国勿忘读书”熠熠生辉。习近平总书记和师生们的交流，就从绥德师范旧址讲起：</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参加革命首先就是接受教育。革命为了什么？劳苦大众说为了二亩地。通过夜校识字、扫除文盲提升了觉悟，认识到是为了得解放。新中国成立以来，从开始的5亿多人的教育抓起，到现在抓14亿多人的教育，高等教育已经成为大众化教育，都是传承重视教育的优良传统。”</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从鸦片战争到奋斗崛起的新时代，光阴荏苒，换了人间。习近平总书记谈到坚定文化自信、提高人民综合素质、促进人的全面发展、提升社会文明程度、增强全民族创造活力的极端重要性。</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下一步，我国的教育布局将更加合理，更适应实现第二个百年奋斗目标的需要。国家规划已经制定了，各方面也行动起来了，就是希望培养出社会主义建设者和接班人。德智体美劳全面发展，经过70多年总结、五千年摸索得来的，字字千金。”</w:t>
      </w:r>
    </w:p>
    <w:p>
      <w:pPr>
        <w:spacing w:line="420" w:lineRule="exact"/>
        <w:ind w:firstLine="482" w:firstLineChars="200"/>
        <w:jc w:val="left"/>
        <w:rPr>
          <w:rFonts w:asciiTheme="minorEastAsia" w:hAnsiTheme="minorEastAsia"/>
          <w:sz w:val="24"/>
          <w:szCs w:val="32"/>
        </w:rPr>
      </w:pPr>
      <w:r>
        <w:rPr>
          <w:rFonts w:asciiTheme="minorEastAsia" w:hAnsiTheme="minorEastAsia"/>
          <w:b/>
          <w:bCs/>
          <w:sz w:val="24"/>
          <w:szCs w:val="32"/>
        </w:rPr>
        <w:t>真抓实干的指引：从“深入调查研究”到“交上好答卷”</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此行最后一站，去看了另一个村，绥德县城西南张家砭镇的郝家桥村。这里留下老一辈共产党人求真务实、重视调研的佳话。它是中共绥德地委在1943年春经过1个多月调查研究，发现的一个模范村。</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当时，还发现了一位模范人物，名叫刘玉厚。村史展览，总书记在一幅油画前驻足。画上，刘玉厚戴着大红花，牵头大黄牛。那是绥德县春耕生产群众动员大会上，他被评选为绥德县劳动英雄，得了奖，正喜气洋洋往村里走。</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总书记笑着说：“‘村村学习郝家桥，人人学习刘玉厚。’郝家桥被评为农村楷模，刘玉厚的名字也叫得响，边区这么多劳动英雄，他是响当当的一个。”</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今年郝家桥再获“楷模”称号：“全国脱贫攻坚楷模”。</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“全中国只有十个，这是很了不起的，实至名归、金字招牌。”郝家桥村党支部书记刘振喜，在一旁笑得憨厚。</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78年了，不是昙花一现，而是发扬光大。领头带头作用靠的是什么，可以总结出党建的一些经验来。”习近平总书记娓娓道来，一个是调查研究。通过下实实在在的功夫，掌握第一手资料，这就是毛主席带给全党的好作风、好传统。一个是树立典型，在充分调查研究的基础上发现好经验、好典型，推广学习弘扬。再一个就是，建好党支部、选好的带头人，走群众路线，把群众积极性调动起来、觉悟提高起来、认识升华起来，共同把事业做好。</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从“面朝黄土”到“面朝产业”，村容村貌和村民生活发生了深刻变化。总书记走进葡萄种植大棚，走进村互助幸福院，走进村卫生站，一路看得细致。</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当年种地靠年景，现在日日是好光景。种葡萄，大背景是国家扶贫给的优惠政策；村民养老，靠的是国家养老事业、养老产业协同发展；村民看病，有国家医保政策的普惠支撑。</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总书记娓娓道来：“这山沟沟里都有奔头，能走出致富路、过上好日子，全中国就有底。这个地方我看是人努力、天帮忙。这个‘天’两层含义，一个是自然气候的天，一个是党和政府好政策的天。”</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今年陕北又逢旱天儿。乡亲们却是“地旱心不焦，有共产党在就放心”。走村入户，习近平总书记想多看看革命老区的乡亲们。</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郝家桥村的侯志荣70岁了。前些年因病致贫，日子过得紧巴。几年前脱贫了，家里人丁兴旺，一年比一年光景好。</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总书记进了他家院子，看到一孔窑洞里做着饭，欣喜地去瞧了瞧。高粱米稀饭、肉馅包子，青菜洗好正要下锅。</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“这老南瓜呀，可香了！”</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坐炕头上，老侯请总书记吃个枣子。总书记笑着接过一颗，“很甜呐！”</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老侯家的二儿子刚好从青海打工回来过中秋，他告诉总书记：“兄弟营生都好，父母脱贫，我们也放心。就踏实走远些，多赚点。”</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窑洞窗明几净，电器一应俱全，点缀窗前的盆景绿意正浓。总书记环顾四周，十分感慨：“我在陕北那些年，没有见过这么好的房子，就连延安地委也没有咱们住的好啊。”</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“全中国最穷的地方我都走到了，现在全是旧貌换新颜。把生活过好，这就是我们共产党人当年在这里创建根据地、最后解放全中国，一直在琢磨的。干好这件事情共产党人才能交上好答卷，否则不合格啊。”</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在郝家桥和乡亲们告别时，总书记回顾这一行，语重心长：</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t>“到这里来我学到了很多东西，有很多体会，可以说满载而归。看到了中国共产党是怎么走过来的，从井冈山走到陕北，从陕北到西柏坡，再走到北京，一路上赶考。看到了新中国成立70多年、</w:t>
      </w:r>
      <w:bookmarkStart w:id="6" w:name="_GoBack"/>
      <w:bookmarkEnd w:id="6"/>
      <w:r>
        <w:rPr>
          <w:rFonts w:asciiTheme="minorEastAsia" w:hAnsiTheme="minorEastAsia"/>
          <w:sz w:val="24"/>
          <w:szCs w:val="32"/>
        </w:rPr>
        <w:t>建党100</w:t>
      </w:r>
      <w:r>
        <w:rPr>
          <w:rFonts w:hint="eastAsia" w:asciiTheme="minorEastAsia" w:hAnsiTheme="minorEastAsia"/>
          <w:sz w:val="24"/>
          <w:szCs w:val="32"/>
          <w:lang w:val="en-US" w:eastAsia="zh-CN"/>
        </w:rPr>
        <w:t>周</w:t>
      </w:r>
      <w:r>
        <w:rPr>
          <w:rFonts w:asciiTheme="minorEastAsia" w:hAnsiTheme="minorEastAsia"/>
          <w:sz w:val="24"/>
          <w:szCs w:val="32"/>
        </w:rPr>
        <w:t>年，中华民族翻天覆地的巨变。我们要继续把这条路走好。走好路，就要不忘来路。看看过去的沟沟坎坎，我们是从这里走过来的，其作始也简，其将毕也必巨。”</w:t>
      </w:r>
    </w:p>
    <w:p>
      <w:pPr>
        <w:spacing w:line="420" w:lineRule="exact"/>
        <w:ind w:firstLine="480" w:firstLineChars="200"/>
        <w:jc w:val="left"/>
        <w:rPr>
          <w:rFonts w:asciiTheme="minorEastAsia" w:hAnsiTheme="minorEastAsia"/>
          <w:sz w:val="24"/>
          <w:szCs w:val="32"/>
        </w:rPr>
      </w:pPr>
      <w:r>
        <w:rPr>
          <w:rFonts w:hint="eastAsia" w:asciiTheme="minorEastAsia" w:hAnsiTheme="minorEastAsia"/>
          <w:sz w:val="24"/>
          <w:szCs w:val="32"/>
        </w:rPr>
        <w:t>（人民日报记者杜尚泽 王乐文 新华社记者张晓松 朱基钗）</w:t>
      </w:r>
    </w:p>
    <w:p>
      <w:pPr>
        <w:spacing w:line="420" w:lineRule="exact"/>
        <w:ind w:firstLine="480" w:firstLineChars="200"/>
        <w:jc w:val="left"/>
        <w:rPr>
          <w:rFonts w:asciiTheme="minorEastAsia" w:hAnsiTheme="minorEastAsia"/>
          <w:sz w:val="24"/>
          <w:szCs w:val="32"/>
        </w:rPr>
      </w:pPr>
      <w:r>
        <w:rPr>
          <w:rFonts w:asciiTheme="minorEastAsia" w:hAnsiTheme="minorEastAsia"/>
          <w:sz w:val="24"/>
          <w:szCs w:val="32"/>
        </w:rPr>
        <w:br w:type="page"/>
      </w:r>
    </w:p>
    <w:p>
      <w:pPr>
        <w:pStyle w:val="10"/>
        <w:rPr>
          <w:sz w:val="28"/>
          <w:szCs w:val="28"/>
        </w:rPr>
      </w:pPr>
      <w:bookmarkStart w:id="4" w:name="_Toc84926510"/>
      <w:r>
        <w:rPr>
          <w:rFonts w:hint="eastAsia"/>
          <w:sz w:val="28"/>
          <w:szCs w:val="28"/>
        </w:rPr>
        <w:t>习近平在陕西榆林考察时强调 解放思想改革创新再接再厉</w:t>
      </w:r>
      <w:r>
        <w:rPr>
          <w:sz w:val="28"/>
          <w:szCs w:val="28"/>
        </w:rPr>
        <w:t xml:space="preserve"> </w:t>
      </w:r>
      <w:r>
        <w:rPr>
          <w:rFonts w:hint="eastAsia"/>
          <w:sz w:val="28"/>
          <w:szCs w:val="28"/>
        </w:rPr>
        <w:t>谱写陕西高质量发展新篇章</w:t>
      </w:r>
      <w:bookmarkEnd w:id="4"/>
    </w:p>
    <w:p>
      <w:pPr>
        <w:spacing w:line="420" w:lineRule="exact"/>
        <w:jc w:val="center"/>
        <w:rPr>
          <w:sz w:val="24"/>
          <w:szCs w:val="32"/>
        </w:rPr>
      </w:pPr>
      <w:r>
        <w:rPr>
          <w:rFonts w:hint="eastAsia"/>
          <w:sz w:val="24"/>
          <w:szCs w:val="32"/>
        </w:rPr>
        <w:t>来源：新华网</w:t>
      </w:r>
    </w:p>
    <w:p>
      <w:pPr>
        <w:spacing w:line="420" w:lineRule="exact"/>
        <w:ind w:firstLine="480" w:firstLineChars="200"/>
        <w:jc w:val="left"/>
        <w:rPr>
          <w:sz w:val="24"/>
          <w:szCs w:val="32"/>
        </w:rPr>
      </w:pPr>
      <w:r>
        <w:rPr>
          <w:rFonts w:hint="eastAsia"/>
          <w:sz w:val="24"/>
          <w:szCs w:val="32"/>
        </w:rPr>
        <w:t>新华社榆林9月15日电 中共中央总书记、国家主席、中央军委主席习近平近日在陕西省榆林市考察时强调，要坚决落实党中央决策部署，坚持稳中求进工作总基调，完整、准确、全面贯彻新发展理念，弘扬光荣革命传统，解放思想、改革创新、再接再厉，切实抓好统筹疫情防控和经济社会发展各项工作，更好统筹发展和安全，更好服务和融入新发展格局，谱写陕西高质量发展新篇章。</w:t>
      </w:r>
    </w:p>
    <w:p>
      <w:pPr>
        <w:spacing w:line="420" w:lineRule="exact"/>
        <w:jc w:val="left"/>
        <w:rPr>
          <w:sz w:val="24"/>
          <w:szCs w:val="32"/>
        </w:rPr>
      </w:pPr>
      <w:r>
        <w:rPr>
          <w:rFonts w:hint="eastAsia"/>
          <w:sz w:val="24"/>
          <w:szCs w:val="32"/>
        </w:rPr>
        <w:t>9月13日至14日，习近平在陕西省委书记刘国中、省长赵一德陪同下，深入企业、农村、学校、革命旧址等进行调研。</w:t>
      </w:r>
    </w:p>
    <w:p>
      <w:pPr>
        <w:spacing w:line="420" w:lineRule="exact"/>
        <w:ind w:firstLine="480" w:firstLineChars="200"/>
        <w:jc w:val="left"/>
        <w:rPr>
          <w:sz w:val="24"/>
          <w:szCs w:val="32"/>
        </w:rPr>
      </w:pPr>
      <w:r>
        <w:rPr>
          <w:rFonts w:hint="eastAsia"/>
          <w:sz w:val="24"/>
          <w:szCs w:val="32"/>
        </w:rPr>
        <w:t>13日上午，习近平首先来到国家能源集团榆林化工有限公司，了解循环经济煤炭综合利用项目规划建设运行情况。在中心控制室，习近平观看项目产品展示，对企业坚持创新发展，坚持安全、稳定、清洁运行的做法表示肯定。随后，习近平到年产40万吨乙二醇项目现场察看，询问煤化工深度发展有关情况，同企业职工代表亲切交流。他强调，榆林是国家重要能源基地，为国家经济社会发展作出了重要贡献。煤炭作为我国主体能源，要按照绿色低碳的发展方向，对标实现碳达峰、碳中和目标任务，立足国情、控制总量、兜住底线，有序减量替代，推进煤炭消费转型升级。煤化工产业潜力巨大、大有前途，要提高煤炭作为化工原料的综合利用效能，促进煤化工产业高端化、多元化、低碳化发展，把加强科技创新作为最紧迫任务，加快关键核心技术攻关，积极发展煤基特种燃料、煤基生物可降解材料等。</w:t>
      </w:r>
    </w:p>
    <w:p>
      <w:pPr>
        <w:spacing w:line="420" w:lineRule="exact"/>
        <w:ind w:firstLine="480" w:firstLineChars="200"/>
        <w:jc w:val="left"/>
        <w:rPr>
          <w:sz w:val="24"/>
          <w:szCs w:val="32"/>
        </w:rPr>
      </w:pPr>
      <w:r>
        <w:rPr>
          <w:rFonts w:hint="eastAsia"/>
          <w:sz w:val="24"/>
          <w:szCs w:val="32"/>
        </w:rPr>
        <w:t>13日下午，习近平前往米脂县银州街道高西沟村考察调研。山谷间果园、林地、梯田、淤地坝错落有致，初秋的黄土高原一片绿意盎然。途中，习近平临时下车走进田间，察看谷子、糜子、玉米长势，同正在田间劳作的老乡拉家常，询问他们生产经营、家庭收入、医疗保障、子女上学就业等情况。在高西沟村龙头山山顶，习近平听取了陕西省生态文明建设和高西沟村探索黄土丘陵沟壑区综合治理情况介绍。习近平指出，高西沟村是黄土高原生态治理的一个样板，你们坚持不懈开展生态文明建设、与时俱进发展农村事业，路子走的是对的。要深入贯彻绿水青山就是金山银山的理念，把生态治理和发展特色产业有机结合起来，走出一条生态和经济协调发展、人与自然和谐共生之路。</w:t>
      </w:r>
    </w:p>
    <w:p>
      <w:pPr>
        <w:spacing w:line="420" w:lineRule="exact"/>
        <w:ind w:firstLine="480" w:firstLineChars="200"/>
        <w:jc w:val="left"/>
        <w:rPr>
          <w:sz w:val="24"/>
          <w:szCs w:val="32"/>
        </w:rPr>
      </w:pPr>
      <w:r>
        <w:rPr>
          <w:rFonts w:hint="eastAsia"/>
          <w:sz w:val="24"/>
          <w:szCs w:val="32"/>
        </w:rPr>
        <w:t>离开高西沟村，习近平来到位于米脂县城东南的杨家沟革命旧址。1947年底，毛泽东同志率领中央机关来到杨家沟村，在这里战斗生活了4个多月，指挥了全国解放战争和西北战场，领导开展土地改革运动。习近平参观中共中央“十二月会议”旧址、毛泽东旧居、周恩来旧居等，追忆革命历史，缅怀革命先辈丰功伟绩。习近平强调，政策和策略是党的生命。一百年来，我们党之所以能够统一思想、统一步调、团结一致向前进，之所以能够取得革命、建设、改革的伟大胜利和辉煌成就，就在于我们党坚持马克思主义指导，高瞻远瞩、见微知著，既解决现实问题，又解决战略问题，准确判断和把握形势，制定切合实际的目标任务、政策策略。要始终坚持和完善党的领导，不断提高党科学执政、民主执政、依法执政水平，充分发挥党总揽全局、协调各方的领导核心作用。要坚持马克思主义基本原理，用马克思主义观察时代、把握时代、引领时代，同时坚持实事求是，从我国实际出发，不断推进马克思主义中国化、时代化。习近平指出，要充分运用红色资源，深化党史学习教育，赓续红色血脉。</w:t>
      </w:r>
    </w:p>
    <w:p>
      <w:pPr>
        <w:spacing w:line="420" w:lineRule="exact"/>
        <w:ind w:firstLine="480" w:firstLineChars="200"/>
        <w:jc w:val="left"/>
        <w:rPr>
          <w:sz w:val="24"/>
          <w:szCs w:val="32"/>
        </w:rPr>
      </w:pPr>
      <w:r>
        <w:rPr>
          <w:rFonts w:hint="eastAsia"/>
          <w:sz w:val="24"/>
          <w:szCs w:val="32"/>
        </w:rPr>
        <w:t>14日上午，习近平前往中共绥德地委旧址，仔细察看旧址布局和部分复原场景，参观有关专题展陈。习近平指出，回顾这段厚重的革命历史，老一辈革命家坚持“党的利益在第一位”，坚持“站在最大多数劳动人民的一面”，坚持“把屁股端端地坐在老百姓的这一面”，有着重大教育意义。中国共产党领导人民取得革命胜利，是赢得了民心，是亿万人民群众坚定选择站在我们这一边。我们要继承发扬革命传统和优良作风，始终把人民利益放在最高位置，不忘初心、牢记使命，贯彻党的群众路线，尊重人民主体地位，始终同人民站在一起、想在一起、干在一起。</w:t>
      </w:r>
    </w:p>
    <w:p>
      <w:pPr>
        <w:spacing w:line="420" w:lineRule="exact"/>
        <w:ind w:firstLine="480" w:firstLineChars="200"/>
        <w:jc w:val="left"/>
        <w:rPr>
          <w:sz w:val="24"/>
          <w:szCs w:val="32"/>
        </w:rPr>
      </w:pPr>
      <w:r>
        <w:rPr>
          <w:rFonts w:hint="eastAsia"/>
          <w:sz w:val="24"/>
          <w:szCs w:val="32"/>
        </w:rPr>
        <w:t>随后，习近平来到绥德实验中学，先后走进教室、操场，观看同学们书法练习和体育锻炼，同大家亲切交流。他指出，中华文明源远流长、绵延不断，基础在教育。实现中华民族伟大复兴，基础在教育。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最后，习近平勉励同学们珍惜大好年华，修身立德、勤学上进、强健体魄、锤炼意志，做对国家、对人民、对社会有用的人。</w:t>
      </w:r>
    </w:p>
    <w:p>
      <w:pPr>
        <w:spacing w:line="420" w:lineRule="exact"/>
        <w:ind w:firstLine="480" w:firstLineChars="200"/>
        <w:jc w:val="left"/>
        <w:rPr>
          <w:sz w:val="24"/>
          <w:szCs w:val="32"/>
        </w:rPr>
      </w:pPr>
      <w:r>
        <w:rPr>
          <w:rFonts w:hint="eastAsia"/>
          <w:sz w:val="24"/>
          <w:szCs w:val="32"/>
        </w:rPr>
        <w:t>陕西历史悠久，文化遗产丰厚。习近平来到绥德县非物质文化遗产陈列馆，观摩石雕、绥德平安书、剪纸、民歌、泥塑等展示，对当地传统文化保护和传承工作表示肯定。陈列馆外，正在进行陕北秧歌表演。习近平向现场群众问好。他指出，绥德是黄土文化的重要发源地之一，非物质文化遗产资源丰富，孕育发展了优秀民间艺术，展现了陕北人民的热情、质朴、豪迈。民间艺术是中华民族的宝贵财富，保护好、传承好、利用好老祖宗留下来的这些宝贝，对延续历史文脉、建设社会主义文化强国具有重要意义。要坚持以社会主义核心价值观为引领，坚持创造性转化、创新性发展，找到传统文化和现代生活的连接点，不断满足人民日益增长的美好生活需要。</w:t>
      </w:r>
    </w:p>
    <w:p>
      <w:pPr>
        <w:spacing w:line="420" w:lineRule="exact"/>
        <w:ind w:firstLine="480" w:firstLineChars="200"/>
        <w:jc w:val="left"/>
        <w:rPr>
          <w:sz w:val="24"/>
          <w:szCs w:val="32"/>
        </w:rPr>
      </w:pPr>
      <w:r>
        <w:rPr>
          <w:rFonts w:hint="eastAsia"/>
          <w:sz w:val="24"/>
          <w:szCs w:val="32"/>
        </w:rPr>
        <w:t>位于绥德县城西南的张家砭镇郝家桥村，是绥德地委在抗战时期经过调查研究发现的一个模范村，通过开展“村村学习郝家桥，人人学习刘玉厚”活动，掀起了大生产热潮。党的十八大以来，郝家桥村积极发展特色产业，村容村貌和村民生活发生了深刻变化，荣获“全国脱贫攻坚楷模”荣誉称号。14日下午，习近平来到这里，详细观看村史展览，了解这个“红色山村”的光荣革命历史以及革命传统传承情况。随后，习近平来到村民侯志荣家中看望。侯志荣一家曾经因病致贫，靠着各级帮扶和自身努力2016年摆脱贫困。习近平强调，看到你们一家人日子越过越好、人丁兴旺，我感到很欣慰。让乡亲们过好光景，是我们党始终不渝的初心使命，共产党就要把这件事情干好，不断交上好答卷。全党全国全社会都要大力弘扬脱贫攻坚精神，奋发图强、自力更生，不断夺取全面建设社会主义现代化国家新的更大胜利。</w:t>
      </w:r>
    </w:p>
    <w:p>
      <w:pPr>
        <w:spacing w:line="420" w:lineRule="exact"/>
        <w:jc w:val="left"/>
        <w:rPr>
          <w:sz w:val="24"/>
          <w:szCs w:val="32"/>
        </w:rPr>
      </w:pPr>
      <w:r>
        <w:rPr>
          <w:rFonts w:hint="eastAsia"/>
          <w:sz w:val="24"/>
          <w:szCs w:val="32"/>
        </w:rPr>
        <w:t>在村果蔬大棚基地，习近平仔细了解该村产业规划发展情况，走进大棚察看葡萄长势。在村互助幸福院、村卫生站，习近平同村里的老人、医护人员等亲切交流。他指出，来到郝家桥，我深受教育和启发。山沟沟能走出致富路、过上好日子，靠的是政策好、人努力、天帮忙。这里能做到的，其他地方也应该能做到。重要的是深入调查研究，摸准情况、吃透问题、找到办法、总结经验，持续发挥典型引领示范作用，建好党支部、选好带头人，把基层党组织战斗堡垒作用充分发挥出来。</w:t>
      </w:r>
    </w:p>
    <w:p>
      <w:pPr>
        <w:spacing w:line="420" w:lineRule="exact"/>
        <w:ind w:firstLine="480" w:firstLineChars="200"/>
        <w:jc w:val="left"/>
        <w:rPr>
          <w:sz w:val="24"/>
          <w:szCs w:val="32"/>
        </w:rPr>
      </w:pPr>
      <w:r>
        <w:rPr>
          <w:rFonts w:hint="eastAsia"/>
          <w:sz w:val="24"/>
          <w:szCs w:val="32"/>
        </w:rPr>
        <w:t>离开村子时，习近平深情对乡亲们说，无论是革命战争年代的大生产运动，还是新时代的脱贫攻坚战，郝家桥人始终勤劳奋进、开拓创新。希望你们继续发扬优良传统，感党恩、听党话、跟党走，敢为人先、奋力拼搏，努力把郝家桥村建设成为乡村振兴的楷模。</w:t>
      </w:r>
    </w:p>
    <w:p>
      <w:pPr>
        <w:spacing w:line="420" w:lineRule="exact"/>
        <w:jc w:val="left"/>
        <w:rPr>
          <w:sz w:val="24"/>
          <w:szCs w:val="32"/>
        </w:rPr>
      </w:pPr>
      <w:r>
        <w:rPr>
          <w:sz w:val="24"/>
          <w:szCs w:val="32"/>
        </w:rPr>
        <w:br w:type="page"/>
      </w:r>
    </w:p>
    <w:p>
      <w:pPr>
        <w:pStyle w:val="10"/>
        <w:rPr>
          <w:rFonts w:asciiTheme="majorEastAsia" w:hAnsiTheme="majorEastAsia"/>
          <w:sz w:val="28"/>
          <w:szCs w:val="28"/>
        </w:rPr>
      </w:pPr>
      <w:bookmarkStart w:id="5" w:name="_Toc84926511"/>
      <w:r>
        <w:rPr>
          <w:rFonts w:hint="eastAsia" w:asciiTheme="majorEastAsia" w:hAnsiTheme="majorEastAsia"/>
          <w:sz w:val="28"/>
          <w:szCs w:val="28"/>
        </w:rPr>
        <w:t>谱写陕西高质量发展新篇章——习近平总书记陕西榆林考察重要讲话引发热烈反响</w:t>
      </w:r>
      <w:bookmarkEnd w:id="5"/>
    </w:p>
    <w:p>
      <w:pPr>
        <w:spacing w:line="420" w:lineRule="exact"/>
        <w:jc w:val="center"/>
        <w:rPr>
          <w:rFonts w:ascii="宋体" w:hAnsi="宋体" w:eastAsia="宋体"/>
          <w:sz w:val="24"/>
          <w:szCs w:val="32"/>
        </w:rPr>
      </w:pPr>
      <w:r>
        <w:rPr>
          <w:rFonts w:hint="eastAsia" w:ascii="宋体" w:hAnsi="宋体" w:eastAsia="宋体"/>
          <w:sz w:val="24"/>
          <w:szCs w:val="32"/>
        </w:rPr>
        <w:t>来源：人民日报</w:t>
      </w:r>
    </w:p>
    <w:p>
      <w:pPr>
        <w:spacing w:line="420" w:lineRule="exact"/>
        <w:ind w:firstLine="480" w:firstLineChars="200"/>
        <w:jc w:val="left"/>
        <w:rPr>
          <w:rFonts w:ascii="宋体" w:hAnsi="宋体" w:eastAsia="宋体"/>
          <w:sz w:val="24"/>
          <w:szCs w:val="32"/>
        </w:rPr>
      </w:pPr>
      <w:r>
        <w:rPr>
          <w:rFonts w:hint="eastAsia" w:ascii="宋体" w:hAnsi="宋体" w:eastAsia="宋体"/>
          <w:sz w:val="24"/>
          <w:szCs w:val="32"/>
        </w:rPr>
        <w:t>9月13日至14日，习近平总书记在陕西省榆林市考察并作重要讲话，在陕西省干部群众中引发热烈反响。大家表示，一定牢记习近平总书记嘱托，坚决贯彻落实党中央决策部署，完整、准确、全面贯彻新发展理念，弘扬光荣革命传统，解放思想、改革创新、再接再厉，切实抓好统筹疫情防控和经济社会发展各项工作，更好统筹发展和安全，更好服务和融入新发展格局，谱写陕西高质量发展新篇章。</w:t>
      </w:r>
    </w:p>
    <w:p>
      <w:pPr>
        <w:spacing w:line="420" w:lineRule="exact"/>
        <w:ind w:firstLine="482" w:firstLineChars="200"/>
        <w:jc w:val="left"/>
        <w:rPr>
          <w:rFonts w:ascii="宋体" w:hAnsi="宋体" w:eastAsia="宋体"/>
          <w:b/>
          <w:bCs/>
          <w:sz w:val="24"/>
          <w:szCs w:val="32"/>
        </w:rPr>
      </w:pPr>
      <w:r>
        <w:rPr>
          <w:rFonts w:hint="eastAsia" w:ascii="宋体" w:hAnsi="宋体" w:eastAsia="宋体"/>
          <w:b/>
          <w:bCs/>
          <w:sz w:val="24"/>
          <w:szCs w:val="32"/>
        </w:rPr>
        <w:t>推进煤炭消费转型升级，促进煤化工产业高端化、多元化、低碳化发展</w:t>
      </w:r>
    </w:p>
    <w:p>
      <w:pPr>
        <w:spacing w:line="420" w:lineRule="exact"/>
        <w:ind w:firstLine="480" w:firstLineChars="200"/>
        <w:jc w:val="left"/>
        <w:rPr>
          <w:rFonts w:ascii="宋体" w:hAnsi="宋体" w:eastAsia="宋体"/>
          <w:sz w:val="24"/>
          <w:szCs w:val="32"/>
        </w:rPr>
      </w:pPr>
      <w:r>
        <w:rPr>
          <w:rFonts w:hint="eastAsia" w:ascii="宋体" w:hAnsi="宋体" w:eastAsia="宋体"/>
          <w:sz w:val="24"/>
          <w:szCs w:val="32"/>
        </w:rPr>
        <w:t>习近平总书记在国家能源集团榆林化工有限公司考察时强调，煤炭作为我国主体能源，要按照绿色低碳的发展方向，对标实现碳达峰、碳中和目标任务，立足国情、控制总量、兜住底线，有序减量替代，推进煤炭消费转型升级。煤化工产业潜力巨大、大有前途，要提高煤炭作为化工原料的综合利用效能，促进煤化工产业高端化、多元化、低碳化发展，把加强科技创新作为最紧迫任务，加快关键核心技术攻关，积极发展煤基特种燃料、煤基生物可降解材料等。</w:t>
      </w:r>
    </w:p>
    <w:p>
      <w:pPr>
        <w:spacing w:line="420" w:lineRule="exact"/>
        <w:ind w:firstLine="480" w:firstLineChars="200"/>
        <w:jc w:val="left"/>
        <w:rPr>
          <w:rFonts w:ascii="宋体" w:hAnsi="宋体" w:eastAsia="宋体"/>
          <w:sz w:val="24"/>
          <w:szCs w:val="32"/>
        </w:rPr>
      </w:pPr>
      <w:r>
        <w:rPr>
          <w:rFonts w:hint="eastAsia" w:ascii="宋体" w:hAnsi="宋体" w:eastAsia="宋体"/>
          <w:sz w:val="24"/>
          <w:szCs w:val="32"/>
        </w:rPr>
        <w:t>“贯彻落实习近平总书记重要讲话精神，我们将加大延链、补链、强链力度，提高能源转化效率，生产市场上有需要的产品，同时进一步做好新能源和煤化工的耦合，利用好清洁能源，降低传统能源的消耗，减少二氧化碳的排放，投入科研力量，做好二氧化碳的综合利用。”国家能源集团榆林化工有限公司党委书记、董事长张先松表示。</w:t>
      </w:r>
    </w:p>
    <w:p>
      <w:pPr>
        <w:spacing w:line="420" w:lineRule="exact"/>
        <w:ind w:firstLine="480" w:firstLineChars="200"/>
        <w:jc w:val="left"/>
        <w:rPr>
          <w:rFonts w:ascii="宋体" w:hAnsi="宋体" w:eastAsia="宋体"/>
          <w:sz w:val="24"/>
          <w:szCs w:val="32"/>
        </w:rPr>
      </w:pPr>
      <w:r>
        <w:rPr>
          <w:rFonts w:hint="eastAsia" w:ascii="宋体" w:hAnsi="宋体" w:eastAsia="宋体"/>
          <w:sz w:val="24"/>
          <w:szCs w:val="32"/>
        </w:rPr>
        <w:t>认真学习了习近平总书记的重要讲话精神，西安图迹信息科技有限公司董事长章羽倍感振奋。“大数据分析和信息化服务，有助于提高能源利用效率，实现煤炭使用有序减量替代，促进能源结构转型。”章羽说，“作为陕西省‘专精特新’中小企业，我们将积极发挥作用，为实现碳达峰、碳中和目标任务作出科技贡献。”</w:t>
      </w:r>
    </w:p>
    <w:p>
      <w:pPr>
        <w:spacing w:line="420" w:lineRule="exact"/>
        <w:ind w:firstLine="480" w:firstLineChars="200"/>
        <w:jc w:val="left"/>
        <w:rPr>
          <w:rFonts w:ascii="宋体" w:hAnsi="宋体" w:eastAsia="宋体"/>
          <w:sz w:val="24"/>
          <w:szCs w:val="32"/>
        </w:rPr>
      </w:pPr>
      <w:r>
        <w:rPr>
          <w:rFonts w:hint="eastAsia" w:ascii="宋体" w:hAnsi="宋体" w:eastAsia="宋体"/>
          <w:sz w:val="24"/>
          <w:szCs w:val="32"/>
        </w:rPr>
        <w:t>国家能源集团榆林化工有限公司“90后”员工李鑫雨表示：“我们将以习近平总书记的嘱托为动力，发扬钉钉子精神，为企业智能化转型贡献力量。”</w:t>
      </w:r>
    </w:p>
    <w:p>
      <w:pPr>
        <w:spacing w:line="420" w:lineRule="exact"/>
        <w:ind w:firstLine="482" w:firstLineChars="200"/>
        <w:jc w:val="left"/>
        <w:rPr>
          <w:rFonts w:ascii="宋体" w:hAnsi="宋体" w:eastAsia="宋体"/>
          <w:b/>
          <w:bCs/>
          <w:sz w:val="24"/>
          <w:szCs w:val="32"/>
        </w:rPr>
      </w:pPr>
      <w:r>
        <w:rPr>
          <w:rFonts w:hint="eastAsia" w:ascii="宋体" w:hAnsi="宋体" w:eastAsia="宋体"/>
          <w:b/>
          <w:bCs/>
          <w:sz w:val="24"/>
          <w:szCs w:val="32"/>
        </w:rPr>
        <w:t>走出一条生态和经济协调发展、人与自然和谐共生之路</w:t>
      </w:r>
    </w:p>
    <w:p>
      <w:pPr>
        <w:spacing w:line="420" w:lineRule="exact"/>
        <w:ind w:firstLine="480" w:firstLineChars="200"/>
        <w:jc w:val="left"/>
        <w:rPr>
          <w:rFonts w:ascii="宋体" w:hAnsi="宋体" w:eastAsia="宋体"/>
          <w:sz w:val="24"/>
          <w:szCs w:val="32"/>
        </w:rPr>
      </w:pPr>
      <w:r>
        <w:rPr>
          <w:rFonts w:hint="eastAsia" w:ascii="宋体" w:hAnsi="宋体" w:eastAsia="宋体"/>
          <w:sz w:val="24"/>
          <w:szCs w:val="32"/>
        </w:rPr>
        <w:t>在米脂县银州街道高西沟村考察调研时，习近平总书记听取了陕西省生态文明建设和高西沟村探索黄土丘陵沟壑区综合治理情况介绍，肯定高西沟村是黄土高原生态治理的一个样板。总书记指出，要深入贯彻绿水青山就是金山银山的理念，把生态治理和发展特色产业有机结合起来，走出一条生态和经济协调发展、人与自然和谐共生之路。</w:t>
      </w:r>
    </w:p>
    <w:p>
      <w:pPr>
        <w:spacing w:line="420" w:lineRule="exact"/>
        <w:ind w:firstLine="480" w:firstLineChars="200"/>
        <w:jc w:val="left"/>
        <w:rPr>
          <w:rFonts w:ascii="宋体" w:hAnsi="宋体" w:eastAsia="宋体"/>
          <w:sz w:val="24"/>
          <w:szCs w:val="32"/>
        </w:rPr>
      </w:pPr>
      <w:r>
        <w:rPr>
          <w:rFonts w:hint="eastAsia" w:ascii="宋体" w:hAnsi="宋体" w:eastAsia="宋体"/>
          <w:sz w:val="24"/>
          <w:szCs w:val="32"/>
        </w:rPr>
        <w:t>“梯田层层盘山头，金秋果香飘满沟。”作为促进水土保持的先行者，如今的高西沟人吃上了“生态饭”，青山环绕中，小米、苹果等产业红火起来，乡村生态游也逐渐兴旺。</w:t>
      </w:r>
    </w:p>
    <w:p>
      <w:pPr>
        <w:spacing w:line="420" w:lineRule="exact"/>
        <w:ind w:firstLine="480" w:firstLineChars="200"/>
        <w:jc w:val="left"/>
        <w:rPr>
          <w:rFonts w:ascii="宋体" w:hAnsi="宋体" w:eastAsia="宋体"/>
          <w:sz w:val="24"/>
          <w:szCs w:val="32"/>
        </w:rPr>
      </w:pPr>
      <w:r>
        <w:rPr>
          <w:rFonts w:hint="eastAsia" w:ascii="宋体" w:hAnsi="宋体" w:eastAsia="宋体"/>
          <w:sz w:val="24"/>
          <w:szCs w:val="32"/>
        </w:rPr>
        <w:t>“习近平总书记的肯定，让我们60多年的坚守更有价值。”高西沟村党支部书记姜良彪说，“牢记总书记嘱托，一任接着一任干，我们会坚定走下去。”</w:t>
      </w:r>
    </w:p>
    <w:p>
      <w:pPr>
        <w:spacing w:line="420" w:lineRule="exact"/>
        <w:ind w:firstLine="480" w:firstLineChars="200"/>
        <w:jc w:val="left"/>
        <w:rPr>
          <w:rFonts w:ascii="宋体" w:hAnsi="宋体" w:eastAsia="宋体"/>
          <w:sz w:val="24"/>
          <w:szCs w:val="32"/>
        </w:rPr>
      </w:pPr>
      <w:r>
        <w:rPr>
          <w:rFonts w:hint="eastAsia" w:ascii="宋体" w:hAnsi="宋体" w:eastAsia="宋体"/>
          <w:sz w:val="24"/>
          <w:szCs w:val="32"/>
        </w:rPr>
        <w:t>“七一勋章”获得者、陕西石光银治沙集团有限公司董事长石光银说：“我一辈子就干了治沙造林这一件事。生命不息，治沙不止，接下来我要深入贯彻绿水青山就是金山银山理念，将治沙造林与乡村振兴进一步融合起来，让乡亲们的日子过得更好！”</w:t>
      </w:r>
    </w:p>
    <w:p>
      <w:pPr>
        <w:spacing w:line="420" w:lineRule="exact"/>
        <w:ind w:firstLine="480" w:firstLineChars="200"/>
        <w:jc w:val="left"/>
        <w:rPr>
          <w:rFonts w:ascii="宋体" w:hAnsi="宋体" w:eastAsia="宋体"/>
          <w:sz w:val="24"/>
          <w:szCs w:val="32"/>
        </w:rPr>
      </w:pPr>
      <w:r>
        <w:rPr>
          <w:rFonts w:hint="eastAsia" w:ascii="宋体" w:hAnsi="宋体" w:eastAsia="宋体"/>
          <w:sz w:val="24"/>
          <w:szCs w:val="32"/>
        </w:rPr>
        <w:t>宝鸡市千阳县是陕西优质苹果产区之一。2012年以来，当地依靠新技术、新品种，打出了千阳苹果品牌。“总书记的重要讲话更加坚定了我们发展特色产业的信心。现在，我们不光种苹果，还培育苹果树苗。依靠出售苗木，不少村民走上了致富路。”在千阳县长期驻村提供技术指导的西北农林科技大学教授李丙智表示。</w:t>
      </w:r>
    </w:p>
    <w:p>
      <w:pPr>
        <w:spacing w:line="420" w:lineRule="exact"/>
        <w:ind w:firstLine="482" w:firstLineChars="200"/>
        <w:jc w:val="left"/>
        <w:rPr>
          <w:rFonts w:ascii="宋体" w:hAnsi="宋体" w:eastAsia="宋体"/>
          <w:b/>
          <w:bCs/>
          <w:sz w:val="24"/>
          <w:szCs w:val="32"/>
        </w:rPr>
      </w:pPr>
      <w:r>
        <w:rPr>
          <w:rFonts w:hint="eastAsia" w:ascii="宋体" w:hAnsi="宋体" w:eastAsia="宋体"/>
          <w:b/>
          <w:bCs/>
          <w:sz w:val="24"/>
          <w:szCs w:val="32"/>
        </w:rPr>
        <w:t>充分运用红色资源，深化党史学习教育，赓续红色血脉</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在米脂县城东南的杨家沟革命旧址，习近平总书记指出，要充分运用红色资源，深化党史学习教育，赓续红色血脉。</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党的光荣传统和优良作风是我们宝贵的精神财富。”西安工业大学党委书记刘卫国表示，“我们将进一步通过思想政治课等渠道，教育引导广大青年学子以实现中华民族伟大复兴为己任，把青春奋斗融入党和人民事业。”</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在中共绥德地委旧址，习近平总书记仔细察看旧址布局和部分复原场景，参观有关专题展陈。总书记指出，回顾这段厚重的革命历史，老一辈革命家坚持“党的利益在第一位”，坚持“站在最大多数劳动人民的一面”，坚持“把屁股端端地坐在老百姓的这一面”，有着重大教育意义。</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把屁股端端地坐在老百姓的这一面”，中共绥德地委旧址展馆墙上的照片字迹醒目。“总书记给我们上了一堂生动的党史课，我要更加认真学习研究地方史，讲好党的革命传统和优良作风。”展馆讲解员马航说。</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党员干部要始终同人民站在一起、想在一起、干在一起，答好民生实事必答题。”铜川市耀州区照金镇党委书记杨琦说，“我们要深入开展‘我为群众办实事’实践活动，进一步优化产业项目管理，壮大村集体经济，增加群众收入，让照金革命老区群众生活越来越好。”</w:t>
      </w:r>
    </w:p>
    <w:p>
      <w:pPr>
        <w:spacing w:line="420" w:lineRule="exact"/>
        <w:ind w:firstLine="482" w:firstLineChars="200"/>
        <w:jc w:val="left"/>
        <w:rPr>
          <w:rFonts w:ascii="宋体" w:hAnsi="宋体" w:eastAsia="宋体"/>
          <w:b/>
          <w:bCs/>
          <w:sz w:val="24"/>
          <w:szCs w:val="32"/>
        </w:rPr>
      </w:pPr>
      <w:r>
        <w:rPr>
          <w:rFonts w:hint="eastAsia" w:ascii="宋体" w:hAnsi="宋体" w:eastAsia="宋体"/>
          <w:b/>
          <w:bCs/>
          <w:sz w:val="24"/>
          <w:szCs w:val="32"/>
        </w:rPr>
        <w:t>落实立德树人根本任务，办好人民满意的教育</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在绥德实验中学，习近平总书记先后走进教室、操场，观看同学们书法练习和体育锻炼，同大家亲切交流。总书记指出，要全面贯彻党的教育方针，落实立德树人根本任务，厚植爱党、爱国、爱人民、爱社会主义的情感，努力培养德智体美劳全面发展的社会主义建设者和接班人。要深化教育教学改革，强化学校教育主阵地作用，全面提高学校教学质量，真正把过重的学业负担和校外培训负担减下来，办好人民满意的教育。</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总书记的谆谆教诲，让全校师生深受教育。”绥德实验中学校长王军宁说，“我们要坚定传承红色基因，将厚植爱党、爱国、爱人民、爱社会主义的情感贯穿于教育教学中，努力培养更多德智体美劳全面发展的合格人才。”</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“我们一定牢记习爷爷的话，珍惜上学的美好时光，好好学习的同时加强体育锻炼，锤炼意志，成长为对国家、对人民、对社会有用的人。”绥德实验中学八年级8班学生马子涵说。</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正在榆林市子洲县第一小学支教的陕西省特级教师安瑛说：“我们将加大课程改革力度，守好课堂教学主阵地，全面落实国家课程计划要求，努力提高学生的综合素养。同时将提升教师教材处理、作业设计的能力，实现作业减量提质、课堂教学高效。”</w:t>
      </w:r>
    </w:p>
    <w:p>
      <w:pPr>
        <w:spacing w:line="420" w:lineRule="exact"/>
        <w:ind w:firstLine="482" w:firstLineChars="200"/>
        <w:jc w:val="left"/>
        <w:rPr>
          <w:rFonts w:ascii="宋体" w:hAnsi="宋体" w:eastAsia="宋体"/>
          <w:b/>
          <w:bCs/>
          <w:sz w:val="24"/>
          <w:szCs w:val="32"/>
        </w:rPr>
      </w:pPr>
      <w:r>
        <w:rPr>
          <w:rFonts w:hint="eastAsia" w:ascii="宋体" w:hAnsi="宋体" w:eastAsia="宋体"/>
          <w:b/>
          <w:bCs/>
          <w:sz w:val="24"/>
          <w:szCs w:val="32"/>
        </w:rPr>
        <w:t>保护好、传承好、利用好优秀民间艺术</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在绥德县非物质文化遗产陈列馆，习近平总书记指出，民间艺术是中华民族的宝贵财富，保护好、传承好、利用好老祖宗留下来的这些宝贝，对延续历史文脉、建设社会主义文化强国具有重要意义。要坚持以社会主义核心价值观为引领，坚持创造性转化、创新性发展，找到传统文化和现代生活的连接点，不断满足人民日益增长的美好生活需要。</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有幸能为总书记讲解，我非常激动。”绥德县非物质文化遗产陈列馆业务干部、讲解员李利娜说，“绥德的非物质文化遗产项目中，国家级有3项，省级有8项，市级有23项。我要为参观者讲解好、宣传好中华优秀传统文化。”</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我非常喜欢我国传统文化，尤其喜爱皮影。传承是‘守’艺人的责任，皮影戏2000多年的历史要不断延续下去。”中国工艺美术大师、陕西省皮影协会主席汪天稳表示，“只要大家一起努力，创新表现手法，一定能不断激发民间艺术新的活力。”</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安塞腰鼓、陕北民歌、剪纸、说书等地方民间艺术，经过重新编排创作，融入社会主义核心价值观，既弘扬了优秀传统文化，又为广大群众所喜爱，成为传统文化和现代生活的连接点。”陕西旅游集团有限公司董事长周冰说，“下一步，我们将持续创新，不断满足群众日益增长的美好生活需要。”</w:t>
      </w:r>
    </w:p>
    <w:p>
      <w:pPr>
        <w:spacing w:line="420" w:lineRule="exact"/>
        <w:ind w:firstLine="482" w:firstLineChars="200"/>
        <w:jc w:val="left"/>
        <w:rPr>
          <w:rFonts w:ascii="宋体" w:hAnsi="宋体" w:eastAsia="宋体"/>
          <w:b/>
          <w:bCs/>
          <w:sz w:val="24"/>
          <w:szCs w:val="32"/>
        </w:rPr>
      </w:pPr>
      <w:r>
        <w:rPr>
          <w:rFonts w:hint="eastAsia" w:ascii="宋体" w:hAnsi="宋体" w:eastAsia="宋体"/>
          <w:b/>
          <w:bCs/>
          <w:sz w:val="24"/>
          <w:szCs w:val="32"/>
        </w:rPr>
        <w:t>大力弘扬脱贫攻坚精神，奋发图强、自力更生，不断夺取新的更大胜利</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在绥德县城西南的张家砭镇郝家桥村考察时，习近平总书记强调，让乡亲们过好光景，是我们党始终不渝的初心使命，共产党就要把这件事情干好，不断交上好答卷。全党全国全社会都要大力弘扬脱贫攻坚精神，奋发图强、自力更生，不断夺取全面建设社会主义现代化国家新的更大胜利。</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习近平总书记的重要讲话，让我们今后的工作更有方向、更有动力。”郝家桥村党支部书记刘振喜说，“我们要传承好老一辈革命家留下的宝贵精神财富，大力弘扬脱贫攻坚精神，谋划好农业产业和红色旅游，建成冷冻冷藏库、饲料加工厂和旅游接待中心，让村民们有事做、有收入，日子越过越红火。”</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总书记要求持续发挥典型引领示范作用，建好党支部、选好带头人，把基层党组织战斗堡垒作用充分发挥出来。”宝鸡市扶风县天度镇下寨村第一书记崔哲感触很深，“首先要建好党支部，强化党建引领，同时结合实际甄选行业致富带头人，推动多样性农产品发展，带领更多村民走上增收致富路。”</w:t>
      </w:r>
    </w:p>
    <w:p>
      <w:pPr>
        <w:spacing w:line="420" w:lineRule="exact"/>
        <w:ind w:firstLine="480" w:firstLineChars="200"/>
        <w:jc w:val="left"/>
        <w:rPr>
          <w:rFonts w:ascii="宋体" w:hAnsi="宋体" w:eastAsia="宋体"/>
          <w:b/>
          <w:bCs/>
          <w:sz w:val="24"/>
          <w:szCs w:val="32"/>
        </w:rPr>
      </w:pPr>
      <w:r>
        <w:rPr>
          <w:rFonts w:hint="eastAsia" w:ascii="宋体" w:hAnsi="宋体" w:eastAsia="宋体"/>
          <w:sz w:val="24"/>
          <w:szCs w:val="32"/>
        </w:rPr>
        <w:t>“虽说我今年70岁了，但身体好、精神好。要向老劳模刘玉厚学习，感党恩、听党话、跟党走，为把郝家桥村建设成为乡村振兴的楷模继续贡献力量。”郝家桥村村民侯志荣说。（记者王乐文 龚仕建 张丹华）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44048"/>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MWE0MjVhZTBmNDEzNzgwNTY4YWUwZjBjNDZkM2UifQ=="/>
  </w:docVars>
  <w:rsids>
    <w:rsidRoot w:val="00490CF1"/>
    <w:rsid w:val="0002260F"/>
    <w:rsid w:val="000274BA"/>
    <w:rsid w:val="00064A6F"/>
    <w:rsid w:val="000E6CE2"/>
    <w:rsid w:val="001154AA"/>
    <w:rsid w:val="00151219"/>
    <w:rsid w:val="001B2CD5"/>
    <w:rsid w:val="001B4673"/>
    <w:rsid w:val="001C66B2"/>
    <w:rsid w:val="001D25F3"/>
    <w:rsid w:val="001E3B72"/>
    <w:rsid w:val="001F44DE"/>
    <w:rsid w:val="0026335C"/>
    <w:rsid w:val="00280D5E"/>
    <w:rsid w:val="002815D1"/>
    <w:rsid w:val="002D2381"/>
    <w:rsid w:val="002D2955"/>
    <w:rsid w:val="002F0EF8"/>
    <w:rsid w:val="003022DD"/>
    <w:rsid w:val="003025EE"/>
    <w:rsid w:val="0031247A"/>
    <w:rsid w:val="00312B85"/>
    <w:rsid w:val="00391405"/>
    <w:rsid w:val="003D0B3E"/>
    <w:rsid w:val="003D3C6B"/>
    <w:rsid w:val="003E511F"/>
    <w:rsid w:val="003F2E74"/>
    <w:rsid w:val="0041339F"/>
    <w:rsid w:val="0046529C"/>
    <w:rsid w:val="00490CF1"/>
    <w:rsid w:val="004A3237"/>
    <w:rsid w:val="00500598"/>
    <w:rsid w:val="005551CE"/>
    <w:rsid w:val="005B1E8F"/>
    <w:rsid w:val="005E247D"/>
    <w:rsid w:val="005E4939"/>
    <w:rsid w:val="005E7AE6"/>
    <w:rsid w:val="005F553A"/>
    <w:rsid w:val="00602194"/>
    <w:rsid w:val="006066DD"/>
    <w:rsid w:val="00661FB5"/>
    <w:rsid w:val="006E369E"/>
    <w:rsid w:val="006F0321"/>
    <w:rsid w:val="00710C1C"/>
    <w:rsid w:val="00765A9C"/>
    <w:rsid w:val="00781CC2"/>
    <w:rsid w:val="007A5C9A"/>
    <w:rsid w:val="007D6311"/>
    <w:rsid w:val="00813101"/>
    <w:rsid w:val="00850E1B"/>
    <w:rsid w:val="00860B83"/>
    <w:rsid w:val="008F16F8"/>
    <w:rsid w:val="008F66FE"/>
    <w:rsid w:val="0091547A"/>
    <w:rsid w:val="00951ABB"/>
    <w:rsid w:val="009979AE"/>
    <w:rsid w:val="009D0278"/>
    <w:rsid w:val="00A15076"/>
    <w:rsid w:val="00A26B01"/>
    <w:rsid w:val="00A471DF"/>
    <w:rsid w:val="00A60E9B"/>
    <w:rsid w:val="00AB6C20"/>
    <w:rsid w:val="00AC5BB2"/>
    <w:rsid w:val="00AE6675"/>
    <w:rsid w:val="00B1748C"/>
    <w:rsid w:val="00B20A3C"/>
    <w:rsid w:val="00B21D83"/>
    <w:rsid w:val="00B3704F"/>
    <w:rsid w:val="00B46EFF"/>
    <w:rsid w:val="00B861D3"/>
    <w:rsid w:val="00B86A4B"/>
    <w:rsid w:val="00BA5578"/>
    <w:rsid w:val="00C25E71"/>
    <w:rsid w:val="00C322BB"/>
    <w:rsid w:val="00C36F62"/>
    <w:rsid w:val="00C52B05"/>
    <w:rsid w:val="00C53801"/>
    <w:rsid w:val="00C57F32"/>
    <w:rsid w:val="00C77276"/>
    <w:rsid w:val="00CC3693"/>
    <w:rsid w:val="00CD3D3F"/>
    <w:rsid w:val="00CE4FBA"/>
    <w:rsid w:val="00CF6ACF"/>
    <w:rsid w:val="00D21D23"/>
    <w:rsid w:val="00D22EE6"/>
    <w:rsid w:val="00D90F16"/>
    <w:rsid w:val="00D910EE"/>
    <w:rsid w:val="00DC1550"/>
    <w:rsid w:val="00DE52B6"/>
    <w:rsid w:val="00DE6572"/>
    <w:rsid w:val="00E1557A"/>
    <w:rsid w:val="00E66439"/>
    <w:rsid w:val="00E736F5"/>
    <w:rsid w:val="00E94C4F"/>
    <w:rsid w:val="00EA2A96"/>
    <w:rsid w:val="00EB4B39"/>
    <w:rsid w:val="00ED1E92"/>
    <w:rsid w:val="00F10BCA"/>
    <w:rsid w:val="00F27192"/>
    <w:rsid w:val="00FC3D19"/>
    <w:rsid w:val="064B7E9C"/>
    <w:rsid w:val="08A57013"/>
    <w:rsid w:val="178359DB"/>
    <w:rsid w:val="1A4315FF"/>
    <w:rsid w:val="29D240CF"/>
    <w:rsid w:val="33312585"/>
    <w:rsid w:val="3BD43870"/>
    <w:rsid w:val="5A83634A"/>
    <w:rsid w:val="5E315658"/>
    <w:rsid w:val="7CA3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Normal (Web)"/>
    <w:basedOn w:val="1"/>
    <w:uiPriority w:val="0"/>
    <w:pPr>
      <w:spacing w:beforeAutospacing="1" w:afterAutospacing="1"/>
      <w:jc w:val="left"/>
    </w:pPr>
    <w:rPr>
      <w:rFonts w:cs="Times New Roman"/>
      <w:kern w:val="0"/>
      <w:sz w:val="24"/>
    </w:rPr>
  </w:style>
  <w:style w:type="paragraph" w:styleId="10">
    <w:name w:val="Title"/>
    <w:basedOn w:val="1"/>
    <w:next w:val="1"/>
    <w:link w:val="16"/>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22"/>
    <w:rPr>
      <w:b/>
    </w:rPr>
  </w:style>
  <w:style w:type="character" w:styleId="14">
    <w:name w:val="Hyperlink"/>
    <w:basedOn w:val="12"/>
    <w:unhideWhenUsed/>
    <w:uiPriority w:val="99"/>
    <w:rPr>
      <w:color w:val="0563C1" w:themeColor="hyperlink"/>
      <w:u w:val="single"/>
      <w14:textFill>
        <w14:solidFill>
          <w14:schemeClr w14:val="hlink"/>
        </w14:solidFill>
      </w14:textFill>
    </w:rPr>
  </w:style>
  <w:style w:type="paragraph" w:customStyle="1" w:styleId="15">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16">
    <w:name w:val="标题 字符"/>
    <w:basedOn w:val="12"/>
    <w:link w:val="10"/>
    <w:uiPriority w:val="0"/>
    <w:rPr>
      <w:rFonts w:asciiTheme="majorHAnsi" w:hAnsiTheme="majorHAnsi" w:eastAsiaTheme="majorEastAsia" w:cstheme="majorBidi"/>
      <w:b/>
      <w:bCs/>
      <w:kern w:val="2"/>
      <w:sz w:val="32"/>
      <w:szCs w:val="32"/>
    </w:rPr>
  </w:style>
  <w:style w:type="character" w:customStyle="1" w:styleId="17">
    <w:name w:val="页眉 字符"/>
    <w:basedOn w:val="12"/>
    <w:link w:val="7"/>
    <w:uiPriority w:val="99"/>
    <w:rPr>
      <w:rFonts w:asciiTheme="minorHAnsi" w:hAnsiTheme="minorHAnsi" w:eastAsiaTheme="minorEastAsia" w:cstheme="minorBidi"/>
      <w:kern w:val="2"/>
      <w:sz w:val="18"/>
      <w:szCs w:val="24"/>
    </w:rPr>
  </w:style>
  <w:style w:type="character" w:customStyle="1" w:styleId="18">
    <w:name w:val="页脚 字符"/>
    <w:basedOn w:val="12"/>
    <w:link w:val="6"/>
    <w:uiPriority w:val="99"/>
    <w:rPr>
      <w:rFonts w:asciiTheme="minorHAnsi" w:hAnsiTheme="minorHAnsi" w:eastAsiaTheme="minorEastAsia" w:cstheme="minorBidi"/>
      <w:kern w:val="2"/>
      <w:sz w:val="18"/>
      <w:szCs w:val="24"/>
    </w:rPr>
  </w:style>
  <w:style w:type="character" w:customStyle="1" w:styleId="19">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header-site-logo-txt"/>
    <w:basedOn w:val="12"/>
    <w:qFormat/>
    <w:uiPriority w:val="0"/>
  </w:style>
  <w:style w:type="character" w:customStyle="1" w:styleId="21">
    <w:name w:val="header-site-time"/>
    <w:basedOn w:val="12"/>
    <w:uiPriority w:val="0"/>
  </w:style>
  <w:style w:type="paragraph" w:customStyle="1" w:styleId="22">
    <w:name w:val="text_indent-2em"/>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23">
    <w:name w:val="text_align-center"/>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24">
    <w:name w:val="font_family-kaiti"/>
    <w:basedOn w:val="12"/>
    <w:uiPriority w:val="0"/>
  </w:style>
  <w:style w:type="paragraph" w:customStyle="1" w:styleId="25">
    <w:name w:val="text_align-justify"/>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0D5E-73BC-456A-BE07-5EB99F8E41A8}">
  <ds:schemaRefs/>
</ds:datastoreItem>
</file>

<file path=docProps/app.xml><?xml version="1.0" encoding="utf-8"?>
<Properties xmlns="http://schemas.openxmlformats.org/officeDocument/2006/extended-properties" xmlns:vt="http://schemas.openxmlformats.org/officeDocument/2006/docPropsVTypes">
  <Template>Normal</Template>
  <Pages>25</Pages>
  <Words>20846</Words>
  <Characters>20994</Characters>
  <Lines>153</Lines>
  <Paragraphs>43</Paragraphs>
  <TotalTime>82</TotalTime>
  <ScaleCrop>false</ScaleCrop>
  <LinksUpToDate>false</LinksUpToDate>
  <CharactersWithSpaces>21022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2020-11-16T10:09:00Z</dcterms:created>
  <dc:creator>福州市民的小可爱</dc:creator>
  <cp:lastModifiedBy>榴莲味</cp:lastModifiedBy>
  <dcterms:modified xsi:type="dcterms:W3CDTF">2022-10-25T05:08:28Z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6CF3EC6FF267452197A2A9DA328A020A</vt:lpwstr>
  </property>
</Properties>
</file>